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sz w:val="40"/>
          <w:szCs w:val="40"/>
          <w:lang w:eastAsia="it-IT"/>
        </w:rPr>
        <w:t>Città di Ugento</w:t>
      </w:r>
    </w:p>
    <w:p w:rsidR="00AC1409" w:rsidRPr="00AC1409" w:rsidRDefault="00AC1409" w:rsidP="00AC1409">
      <w:pPr>
        <w:numPr>
          <w:ilvl w:val="0"/>
          <w:numId w:val="1"/>
        </w:numPr>
        <w:spacing w:before="100" w:beforeAutospacing="1" w:after="0" w:line="240" w:lineRule="auto"/>
        <w:jc w:val="center"/>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sz w:val="24"/>
          <w:szCs w:val="24"/>
          <w:lang w:eastAsia="it-IT"/>
        </w:rPr>
        <w:t>Provincia di Lecce</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32"/>
          <w:szCs w:val="32"/>
          <w:lang w:eastAsia="it-IT"/>
        </w:rPr>
        <w:t>DETERMINAZIONE DEL RESPONSABILE</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8"/>
          <w:szCs w:val="28"/>
          <w:lang w:eastAsia="it-IT"/>
        </w:rPr>
        <w:t>Settore 1° - Affari Generali e Istituzionali</w:t>
      </w: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val="en-GB"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894"/>
        <w:gridCol w:w="4894"/>
      </w:tblGrid>
      <w:tr w:rsidR="00AC1409" w:rsidRPr="00AC1409" w:rsidTr="00AC1409">
        <w:trPr>
          <w:trHeight w:val="540"/>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roofErr w:type="spellStart"/>
            <w:r w:rsidRPr="00AC1409">
              <w:rPr>
                <w:rFonts w:ascii="Times New Roman" w:eastAsia="Times New Roman" w:hAnsi="Times New Roman" w:cs="Times New Roman"/>
                <w:sz w:val="24"/>
                <w:szCs w:val="24"/>
                <w:lang w:eastAsia="it-IT"/>
              </w:rPr>
              <w:t>N°</w:t>
            </w:r>
            <w:proofErr w:type="spellEnd"/>
            <w:r w:rsidRPr="00AC1409">
              <w:rPr>
                <w:rFonts w:ascii="Times New Roman" w:eastAsia="Times New Roman" w:hAnsi="Times New Roman" w:cs="Times New Roman"/>
                <w:sz w:val="24"/>
                <w:szCs w:val="24"/>
                <w:lang w:eastAsia="it-IT"/>
              </w:rPr>
              <w:t>. 550 Registro Generale</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DEL 30/04/2013</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tc>
        <w:tc>
          <w:tcPr>
            <w:tcW w:w="25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roofErr w:type="spellStart"/>
            <w:r w:rsidRPr="00AC1409">
              <w:rPr>
                <w:rFonts w:ascii="Times New Roman" w:eastAsia="Times New Roman" w:hAnsi="Times New Roman" w:cs="Times New Roman"/>
                <w:sz w:val="24"/>
                <w:szCs w:val="24"/>
                <w:lang w:eastAsia="it-IT"/>
              </w:rPr>
              <w:t>N°</w:t>
            </w:r>
            <w:proofErr w:type="spellEnd"/>
            <w:r w:rsidRPr="00AC1409">
              <w:rPr>
                <w:rFonts w:ascii="Times New Roman" w:eastAsia="Times New Roman" w:hAnsi="Times New Roman" w:cs="Times New Roman"/>
                <w:sz w:val="24"/>
                <w:szCs w:val="24"/>
                <w:lang w:eastAsia="it-IT"/>
              </w:rPr>
              <w:t>. 296 Registro del Settore</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DEL 24/04/2013</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tc>
      </w:tr>
    </w:tbl>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788"/>
      </w:tblGrid>
      <w:tr w:rsidR="00AC1409" w:rsidRPr="00AC1409" w:rsidTr="00AC1409">
        <w:trPr>
          <w:trHeight w:val="585"/>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sz w:val="24"/>
                <w:szCs w:val="24"/>
                <w:u w:val="single"/>
                <w:lang w:eastAsia="it-IT"/>
              </w:rPr>
              <w:t>Oggetto</w:t>
            </w:r>
            <w:r w:rsidRPr="00AC1409">
              <w:rPr>
                <w:rFonts w:ascii="Times New Roman" w:eastAsia="Times New Roman" w:hAnsi="Times New Roman" w:cs="Times New Roman"/>
                <w:b/>
                <w:bCs/>
                <w:sz w:val="24"/>
                <w:szCs w:val="24"/>
                <w:lang w:eastAsia="it-IT"/>
              </w:rPr>
              <w:t xml:space="preserve"> : ASSUNZIONE IMPEGNO </w:t>
            </w:r>
            <w:proofErr w:type="spellStart"/>
            <w:r w:rsidRPr="00AC1409">
              <w:rPr>
                <w:rFonts w:ascii="Times New Roman" w:eastAsia="Times New Roman" w:hAnsi="Times New Roman" w:cs="Times New Roman"/>
                <w:b/>
                <w:bCs/>
                <w:sz w:val="24"/>
                <w:szCs w:val="24"/>
                <w:lang w:eastAsia="it-IT"/>
              </w:rPr>
              <w:t>DI</w:t>
            </w:r>
            <w:proofErr w:type="spellEnd"/>
            <w:r w:rsidRPr="00AC1409">
              <w:rPr>
                <w:rFonts w:ascii="Times New Roman" w:eastAsia="Times New Roman" w:hAnsi="Times New Roman" w:cs="Times New Roman"/>
                <w:b/>
                <w:bCs/>
                <w:sz w:val="24"/>
                <w:szCs w:val="24"/>
                <w:lang w:eastAsia="it-IT"/>
              </w:rPr>
              <w:t xml:space="preserve"> SPESA A FAVORE DELLA DITTA 'GLOBAL SERVICE DA MELISSANO' PER IL SERVIZIO TRASPORTO SCOLASTICO COMUNALE DURANTE IL PERIODO: MAGGIO - GIUGNO 2013.</w:t>
            </w:r>
          </w:p>
        </w:tc>
      </w:tr>
    </w:tbl>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sz w:val="27"/>
          <w:szCs w:val="27"/>
          <w:lang w:eastAsia="it-IT"/>
        </w:rPr>
        <w:t>IL RESPONSABILE DEL SETTORE</w:t>
      </w: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pageBreakBefore/>
        <w:spacing w:before="102" w:after="0" w:line="240" w:lineRule="auto"/>
        <w:jc w:val="center"/>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lastRenderedPageBreak/>
        <w:t>PREMESSO:</w:t>
      </w:r>
    </w:p>
    <w:p w:rsidR="00AC1409" w:rsidRPr="00AC1409" w:rsidRDefault="00AC1409" w:rsidP="00AC1409">
      <w:pPr>
        <w:spacing w:before="102" w:after="0" w:line="240" w:lineRule="auto"/>
        <w:ind w:left="720"/>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Che in data 23 dicembre 2011 è scaduto l’affidamento dell’appalto del servizio di trasporto scolastico comunale per gli alunni residenti nel territorio e frequentanti le scuole dell’infanzia, primaria e secondaria di 1°;</w:t>
      </w:r>
    </w:p>
    <w:p w:rsidR="00AC1409" w:rsidRPr="00AC1409" w:rsidRDefault="00AC1409" w:rsidP="00AC1409">
      <w:pPr>
        <w:spacing w:before="102" w:after="0" w:line="240" w:lineRule="auto"/>
        <w:ind w:left="720"/>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Che, con vari atti determinativi, si è proceduto a prorogare il servizio medesimo sino al 17 ottobre 2012, in attesa di espletamento della nuova procedura di gara per l’individuazione della ditta migliore offerente;</w:t>
      </w:r>
    </w:p>
    <w:p w:rsidR="00AC1409" w:rsidRPr="00AC1409" w:rsidRDefault="00AC1409" w:rsidP="00AC1409">
      <w:pPr>
        <w:spacing w:before="102" w:after="0" w:line="240" w:lineRule="auto"/>
        <w:ind w:left="720"/>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xml:space="preserve">·         CHE con determina n. 1193 del 30/08/2012 è stata attivata la procedura di gara per il riappalto del servizio de quo; </w:t>
      </w:r>
    </w:p>
    <w:p w:rsidR="00AC1409" w:rsidRPr="00AC1409" w:rsidRDefault="00AC1409" w:rsidP="00AC1409">
      <w:pPr>
        <w:spacing w:before="102" w:after="0" w:line="240" w:lineRule="auto"/>
        <w:ind w:left="720"/>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Che alla suddetta gara ha partecipato una sola ditta offerente l'unica offerta valida ;</w:t>
      </w:r>
    </w:p>
    <w:p w:rsidR="00AC1409" w:rsidRPr="00AC1409" w:rsidRDefault="00AC1409" w:rsidP="00AC1409">
      <w:pPr>
        <w:spacing w:before="102" w:after="0" w:line="240" w:lineRule="auto"/>
        <w:ind w:left="720"/>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Che, con determina n. 1436 del 16/10/2012 sono stati approvati i verbali relativi alla sottesa procedura di gara e contestualmente determinato di non procedere ad alcuna aggiudicazione poiché l'unica offerta valida pervenuta è stata giudicata non soddisfacente dalla Commissione giudicatrice;</w:t>
      </w:r>
    </w:p>
    <w:p w:rsidR="00AC1409" w:rsidRPr="00AC1409" w:rsidRDefault="00AC1409" w:rsidP="00AC1409">
      <w:pPr>
        <w:spacing w:before="102" w:after="0" w:line="240" w:lineRule="auto"/>
        <w:ind w:left="720"/>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xml:space="preserve">·         che, con </w:t>
      </w:r>
      <w:proofErr w:type="spellStart"/>
      <w:r w:rsidRPr="00AC1409">
        <w:rPr>
          <w:rFonts w:ascii="Times New Roman" w:eastAsia="Times New Roman" w:hAnsi="Times New Roman" w:cs="Times New Roman"/>
          <w:sz w:val="24"/>
          <w:szCs w:val="24"/>
          <w:lang w:eastAsia="it-IT"/>
        </w:rPr>
        <w:t>determine</w:t>
      </w:r>
      <w:proofErr w:type="spellEnd"/>
      <w:r w:rsidRPr="00AC1409">
        <w:rPr>
          <w:rFonts w:ascii="Times New Roman" w:eastAsia="Times New Roman" w:hAnsi="Times New Roman" w:cs="Times New Roman"/>
          <w:sz w:val="24"/>
          <w:szCs w:val="24"/>
          <w:lang w:eastAsia="it-IT"/>
        </w:rPr>
        <w:t xml:space="preserve"> n. 1271 del 13/09/2012 e n. 40 del 16/01/2013, si era proceduto alla proroga del servizio alla ditta Global Service da </w:t>
      </w:r>
      <w:proofErr w:type="spellStart"/>
      <w:r w:rsidRPr="00AC1409">
        <w:rPr>
          <w:rFonts w:ascii="Times New Roman" w:eastAsia="Times New Roman" w:hAnsi="Times New Roman" w:cs="Times New Roman"/>
          <w:sz w:val="24"/>
          <w:szCs w:val="24"/>
          <w:lang w:eastAsia="it-IT"/>
        </w:rPr>
        <w:t>Melissano</w:t>
      </w:r>
      <w:proofErr w:type="spellEnd"/>
      <w:r w:rsidRPr="00AC1409">
        <w:rPr>
          <w:rFonts w:ascii="Times New Roman" w:eastAsia="Times New Roman" w:hAnsi="Times New Roman" w:cs="Times New Roman"/>
          <w:sz w:val="24"/>
          <w:szCs w:val="24"/>
          <w:lang w:eastAsia="it-IT"/>
        </w:rPr>
        <w:t xml:space="preserve"> fino al mese di aprile 2013 e comunque fino all'individuazione di un nuovo affidatario del servizio;</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xml:space="preserve">CHE nelle more della scelta del nuovo aggiudicatario, al fine di prevenire disagi alle famiglie utenti del servizio, si ritiene opportuno continuare a garantire prorogando lo stesso fino ad espletamento della nuova procedura di gara; </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VISTO l’art. 57, comma 5 punto b) del decreto legislativo 163/2006 il quale prevede e consente la ripetizione di servizi analoghi e nella fattispecie la proroga alla stessa ditta aggiudicataria a condizione che detti servizi siano conformi al progetto originario già oggetto di un precedente contratto;</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CONSIDERATO altresì che il servizio è reso dalla su citata ditta sin dall’anno 2009 senza interruzioni di sorta e che la proroga dello stesso viene effettuata agli stessi patti e condizioni dell'appalto originario senza aggravio di costi ed oneri a carico del Comune;</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xml:space="preserve">RITENUTO sussistere i presupposti per procedere al riaffido del servizio e all’adozione dell’impegno di spesa a favore della Ditta Global Service da </w:t>
      </w:r>
      <w:proofErr w:type="spellStart"/>
      <w:r w:rsidRPr="00AC1409">
        <w:rPr>
          <w:rFonts w:ascii="Times New Roman" w:eastAsia="Times New Roman" w:hAnsi="Times New Roman" w:cs="Times New Roman"/>
          <w:sz w:val="24"/>
          <w:szCs w:val="24"/>
          <w:lang w:eastAsia="it-IT"/>
        </w:rPr>
        <w:t>Melissano</w:t>
      </w:r>
      <w:proofErr w:type="spellEnd"/>
      <w:r w:rsidRPr="00AC1409">
        <w:rPr>
          <w:rFonts w:ascii="Times New Roman" w:eastAsia="Times New Roman" w:hAnsi="Times New Roman" w:cs="Times New Roman"/>
          <w:sz w:val="24"/>
          <w:szCs w:val="24"/>
          <w:lang w:eastAsia="it-IT"/>
        </w:rPr>
        <w:t xml:space="preserve">, per il periodo maggio/giugno 2013 in attesa dell’adozione degli atti per il nuovo provvedimento di gara, con l’inserimento della facoltà dell’Amministrazione Comunale di poter recedere unilateralmente dall’affidamento in questione, previa comunicazione scritta almeno cinque giorni prima a cura del Responsabile dell’Area </w:t>
      </w:r>
      <w:proofErr w:type="spellStart"/>
      <w:r w:rsidRPr="00AC1409">
        <w:rPr>
          <w:rFonts w:ascii="Times New Roman" w:eastAsia="Times New Roman" w:hAnsi="Times New Roman" w:cs="Times New Roman"/>
          <w:sz w:val="24"/>
          <w:szCs w:val="24"/>
          <w:lang w:eastAsia="it-IT"/>
        </w:rPr>
        <w:t>AA.GG.</w:t>
      </w:r>
      <w:proofErr w:type="spellEnd"/>
      <w:r w:rsidRPr="00AC1409">
        <w:rPr>
          <w:rFonts w:ascii="Times New Roman" w:eastAsia="Times New Roman" w:hAnsi="Times New Roman" w:cs="Times New Roman"/>
          <w:sz w:val="24"/>
          <w:szCs w:val="24"/>
          <w:lang w:eastAsia="it-IT"/>
        </w:rPr>
        <w:t>;</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xml:space="preserve">CONSIDERATO che occorre impegnare a favore della ditta “Global Service” da </w:t>
      </w:r>
      <w:proofErr w:type="spellStart"/>
      <w:r w:rsidRPr="00AC1409">
        <w:rPr>
          <w:rFonts w:ascii="Times New Roman" w:eastAsia="Times New Roman" w:hAnsi="Times New Roman" w:cs="Times New Roman"/>
          <w:sz w:val="24"/>
          <w:szCs w:val="24"/>
          <w:lang w:eastAsia="it-IT"/>
        </w:rPr>
        <w:t>Melissano</w:t>
      </w:r>
      <w:proofErr w:type="spellEnd"/>
      <w:r w:rsidRPr="00AC1409">
        <w:rPr>
          <w:rFonts w:ascii="Times New Roman" w:eastAsia="Times New Roman" w:hAnsi="Times New Roman" w:cs="Times New Roman"/>
          <w:sz w:val="24"/>
          <w:szCs w:val="24"/>
          <w:lang w:eastAsia="it-IT"/>
        </w:rPr>
        <w:t xml:space="preserve">, la somma occorrente a copertura della spesa da sostenere nel periodo maggio/giugno 2013 per un importo complessivo pari ad € 13.155,00. </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VISTO il decreto legislativo 163/2006;</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w:t>
      </w:r>
    </w:p>
    <w:p w:rsidR="00AC1409" w:rsidRPr="00AC1409" w:rsidRDefault="00AC1409" w:rsidP="00AC1409">
      <w:pPr>
        <w:spacing w:before="102" w:after="0" w:line="240" w:lineRule="auto"/>
        <w:jc w:val="center"/>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DETERMINA</w:t>
      </w: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 </w:t>
      </w:r>
    </w:p>
    <w:p w:rsidR="00AC1409" w:rsidRPr="00AC1409" w:rsidRDefault="00AC1409" w:rsidP="00AC1409">
      <w:pPr>
        <w:spacing w:before="102" w:after="119" w:line="240" w:lineRule="auto"/>
        <w:rPr>
          <w:rFonts w:ascii="Times New Roman" w:eastAsia="Times New Roman" w:hAnsi="Times New Roman" w:cs="Times New Roman"/>
          <w:sz w:val="24"/>
          <w:szCs w:val="24"/>
          <w:lang w:eastAsia="it-IT"/>
        </w:rPr>
      </w:pPr>
      <w:proofErr w:type="spellStart"/>
      <w:r w:rsidRPr="00AC1409">
        <w:rPr>
          <w:rFonts w:ascii="Times New Roman" w:eastAsia="Times New Roman" w:hAnsi="Times New Roman" w:cs="Times New Roman"/>
          <w:sz w:val="24"/>
          <w:szCs w:val="24"/>
          <w:lang w:eastAsia="it-IT"/>
        </w:rPr>
        <w:t>DI</w:t>
      </w:r>
      <w:proofErr w:type="spellEnd"/>
      <w:r w:rsidRPr="00AC1409">
        <w:rPr>
          <w:rFonts w:ascii="Times New Roman" w:eastAsia="Times New Roman" w:hAnsi="Times New Roman" w:cs="Times New Roman"/>
          <w:sz w:val="24"/>
          <w:szCs w:val="24"/>
          <w:lang w:eastAsia="it-IT"/>
        </w:rPr>
        <w:t xml:space="preserve"> AFFIDARE alla ditta GLOBAL SERVICE da </w:t>
      </w:r>
      <w:proofErr w:type="spellStart"/>
      <w:r w:rsidRPr="00AC1409">
        <w:rPr>
          <w:rFonts w:ascii="Times New Roman" w:eastAsia="Times New Roman" w:hAnsi="Times New Roman" w:cs="Times New Roman"/>
          <w:sz w:val="24"/>
          <w:szCs w:val="24"/>
          <w:lang w:eastAsia="it-IT"/>
        </w:rPr>
        <w:t>Melissano</w:t>
      </w:r>
      <w:proofErr w:type="spellEnd"/>
      <w:r w:rsidRPr="00AC1409">
        <w:rPr>
          <w:rFonts w:ascii="Times New Roman" w:eastAsia="Times New Roman" w:hAnsi="Times New Roman" w:cs="Times New Roman"/>
          <w:sz w:val="24"/>
          <w:szCs w:val="24"/>
          <w:lang w:eastAsia="it-IT"/>
        </w:rPr>
        <w:t>, per le motivazioni di cui in narrativa, il servizio di trasporto scolastico comunale per il periodo maggio – giugno 2013, nelle more dell’attivazione della gara d’appalto per la scelta del nuovo contraente, agli stessi patti e condizioni di cui al capitolato d’appalto allegato alla determina n. 1115 del 6/10/2010;</w:t>
      </w:r>
    </w:p>
    <w:p w:rsidR="00AC1409" w:rsidRPr="00AC1409" w:rsidRDefault="00AC1409" w:rsidP="00AC1409">
      <w:pPr>
        <w:spacing w:before="102" w:after="119" w:line="240" w:lineRule="auto"/>
        <w:rPr>
          <w:rFonts w:ascii="Times New Roman" w:eastAsia="Times New Roman" w:hAnsi="Times New Roman" w:cs="Times New Roman"/>
          <w:sz w:val="24"/>
          <w:szCs w:val="24"/>
          <w:lang w:eastAsia="it-IT"/>
        </w:rPr>
      </w:pPr>
      <w:proofErr w:type="spellStart"/>
      <w:r w:rsidRPr="00AC1409">
        <w:rPr>
          <w:rFonts w:ascii="Times New Roman" w:eastAsia="Times New Roman" w:hAnsi="Times New Roman" w:cs="Times New Roman"/>
          <w:sz w:val="24"/>
          <w:szCs w:val="24"/>
          <w:lang w:eastAsia="it-IT"/>
        </w:rPr>
        <w:lastRenderedPageBreak/>
        <w:t>DI</w:t>
      </w:r>
      <w:proofErr w:type="spellEnd"/>
      <w:r w:rsidRPr="00AC1409">
        <w:rPr>
          <w:rFonts w:ascii="Times New Roman" w:eastAsia="Times New Roman" w:hAnsi="Times New Roman" w:cs="Times New Roman"/>
          <w:sz w:val="24"/>
          <w:szCs w:val="24"/>
          <w:lang w:eastAsia="it-IT"/>
        </w:rPr>
        <w:t xml:space="preserve"> ASSUMERE, a favore della ditta GLOBAL SERVICE S.r.l. da </w:t>
      </w:r>
      <w:proofErr w:type="spellStart"/>
      <w:r w:rsidRPr="00AC1409">
        <w:rPr>
          <w:rFonts w:ascii="Times New Roman" w:eastAsia="Times New Roman" w:hAnsi="Times New Roman" w:cs="Times New Roman"/>
          <w:sz w:val="24"/>
          <w:szCs w:val="24"/>
          <w:lang w:eastAsia="it-IT"/>
        </w:rPr>
        <w:t>Melissano</w:t>
      </w:r>
      <w:proofErr w:type="spellEnd"/>
      <w:r w:rsidRPr="00AC1409">
        <w:rPr>
          <w:rFonts w:ascii="Times New Roman" w:eastAsia="Times New Roman" w:hAnsi="Times New Roman" w:cs="Times New Roman"/>
          <w:sz w:val="24"/>
          <w:szCs w:val="24"/>
          <w:lang w:eastAsia="it-IT"/>
        </w:rPr>
        <w:t xml:space="preserve"> /</w:t>
      </w:r>
      <w:proofErr w:type="spellStart"/>
      <w:r w:rsidRPr="00AC1409">
        <w:rPr>
          <w:rFonts w:ascii="Times New Roman" w:eastAsia="Times New Roman" w:hAnsi="Times New Roman" w:cs="Times New Roman"/>
          <w:sz w:val="24"/>
          <w:szCs w:val="24"/>
          <w:lang w:eastAsia="it-IT"/>
        </w:rPr>
        <w:t>P.IVA</w:t>
      </w:r>
      <w:proofErr w:type="spellEnd"/>
      <w:r w:rsidRPr="00AC1409">
        <w:rPr>
          <w:rFonts w:ascii="Times New Roman" w:eastAsia="Times New Roman" w:hAnsi="Times New Roman" w:cs="Times New Roman"/>
          <w:sz w:val="24"/>
          <w:szCs w:val="24"/>
          <w:lang w:eastAsia="it-IT"/>
        </w:rPr>
        <w:t xml:space="preserve"> 03738160757, impegno di spesa di € 13.155,00 Iva compresa, sul bilancio 2013, in corso di formazione, intervento 1040503 cap. 640 art. 3 “Spese per trasporto scolastico”, per il servizio di trasporto scolastico comunale per il periodo maggio - giugno 2013, nelle more dell’espletamento di nuova gara per la scelta del nuovo contraente;</w:t>
      </w:r>
    </w:p>
    <w:p w:rsidR="00AC1409" w:rsidRPr="00AC1409" w:rsidRDefault="00AC1409" w:rsidP="00AC1409">
      <w:pPr>
        <w:spacing w:before="102" w:after="119" w:line="240" w:lineRule="auto"/>
        <w:rPr>
          <w:rFonts w:ascii="Times New Roman" w:eastAsia="Times New Roman" w:hAnsi="Times New Roman" w:cs="Times New Roman"/>
          <w:sz w:val="24"/>
          <w:szCs w:val="24"/>
          <w:lang w:eastAsia="it-IT"/>
        </w:rPr>
      </w:pPr>
      <w:proofErr w:type="spellStart"/>
      <w:r w:rsidRPr="00AC1409">
        <w:rPr>
          <w:rFonts w:ascii="Times New Roman" w:eastAsia="Times New Roman" w:hAnsi="Times New Roman" w:cs="Times New Roman"/>
          <w:sz w:val="24"/>
          <w:szCs w:val="24"/>
          <w:lang w:eastAsia="it-IT"/>
        </w:rPr>
        <w:t>DI</w:t>
      </w:r>
      <w:proofErr w:type="spellEnd"/>
      <w:r w:rsidRPr="00AC1409">
        <w:rPr>
          <w:rFonts w:ascii="Times New Roman" w:eastAsia="Times New Roman" w:hAnsi="Times New Roman" w:cs="Times New Roman"/>
          <w:sz w:val="24"/>
          <w:szCs w:val="24"/>
          <w:lang w:eastAsia="it-IT"/>
        </w:rPr>
        <w:t xml:space="preserve"> SUBORDINARE l’efficacia dell’affidamento (previa accettazione espressa della controparte con la firma del presente atto di determinazione), all’integrazione delle condizioni di affidamento stesso, con l’inserimento della facoltà unilaterale dell’Amministrazione Comunale di poter recedere dall’affidamento in questione, previa comunicazione scritta almeno cinque giorni prima a cura del Responsabile dell’Area </w:t>
      </w:r>
      <w:proofErr w:type="spellStart"/>
      <w:r w:rsidRPr="00AC1409">
        <w:rPr>
          <w:rFonts w:ascii="Times New Roman" w:eastAsia="Times New Roman" w:hAnsi="Times New Roman" w:cs="Times New Roman"/>
          <w:sz w:val="24"/>
          <w:szCs w:val="24"/>
          <w:lang w:eastAsia="it-IT"/>
        </w:rPr>
        <w:t>AA.GG.</w:t>
      </w:r>
      <w:proofErr w:type="spellEnd"/>
      <w:r w:rsidRPr="00AC1409">
        <w:rPr>
          <w:rFonts w:ascii="Times New Roman" w:eastAsia="Times New Roman" w:hAnsi="Times New Roman" w:cs="Times New Roman"/>
          <w:sz w:val="24"/>
          <w:szCs w:val="24"/>
          <w:lang w:eastAsia="it-IT"/>
        </w:rPr>
        <w:t>, senza nulla a poter pretendere da parte del soggetto affidatario oltre al pagamento del servizio reso sino a quel momento;</w:t>
      </w:r>
    </w:p>
    <w:p w:rsidR="00AC1409" w:rsidRPr="00AC1409" w:rsidRDefault="00AC1409" w:rsidP="00AC1409">
      <w:pPr>
        <w:spacing w:before="102" w:after="119" w:line="240" w:lineRule="auto"/>
        <w:rPr>
          <w:rFonts w:ascii="Times New Roman" w:eastAsia="Times New Roman" w:hAnsi="Times New Roman" w:cs="Times New Roman"/>
          <w:sz w:val="24"/>
          <w:szCs w:val="24"/>
          <w:lang w:eastAsia="it-IT"/>
        </w:rPr>
      </w:pPr>
      <w:proofErr w:type="spellStart"/>
      <w:r w:rsidRPr="00AC1409">
        <w:rPr>
          <w:rFonts w:ascii="Times New Roman" w:eastAsia="Times New Roman" w:hAnsi="Times New Roman" w:cs="Times New Roman"/>
          <w:sz w:val="24"/>
          <w:szCs w:val="24"/>
          <w:lang w:eastAsia="it-IT"/>
        </w:rPr>
        <w:t>DI</w:t>
      </w:r>
      <w:proofErr w:type="spellEnd"/>
      <w:r w:rsidRPr="00AC1409">
        <w:rPr>
          <w:rFonts w:ascii="Times New Roman" w:eastAsia="Times New Roman" w:hAnsi="Times New Roman" w:cs="Times New Roman"/>
          <w:sz w:val="24"/>
          <w:szCs w:val="24"/>
          <w:lang w:eastAsia="it-IT"/>
        </w:rPr>
        <w:t xml:space="preserve"> DARE ATTO che il pagamento del servizio sarà effettuato in conformità alle disposizioni di legge ed alle norme regolamentari in materia di contabilità, pertanto è stato fatto obbligo all’affidatario, di rispettare ogni adempimento e vincolo imposto dalle nuove disposizioni antimafia – Legge 13/08/2010 n. 136 e </w:t>
      </w:r>
      <w:proofErr w:type="spellStart"/>
      <w:r w:rsidRPr="00AC1409">
        <w:rPr>
          <w:rFonts w:ascii="Times New Roman" w:eastAsia="Times New Roman" w:hAnsi="Times New Roman" w:cs="Times New Roman"/>
          <w:sz w:val="24"/>
          <w:szCs w:val="24"/>
          <w:lang w:eastAsia="it-IT"/>
        </w:rPr>
        <w:t>s.m.i.</w:t>
      </w:r>
      <w:proofErr w:type="spellEnd"/>
      <w:r w:rsidRPr="00AC1409">
        <w:rPr>
          <w:rFonts w:ascii="Times New Roman" w:eastAsia="Times New Roman" w:hAnsi="Times New Roman" w:cs="Times New Roman"/>
          <w:sz w:val="24"/>
          <w:szCs w:val="24"/>
          <w:lang w:eastAsia="it-IT"/>
        </w:rPr>
        <w:t xml:space="preserve">, finalizzate ad assicurare la tracciabilità dei flussi finanziari e movimenti finanziari, con l’utilizzo, tra le altre, di uno di uno o più conti correnti bancari o postali dedicati, anche se non in via esclusiva alle commesse pubbliche (ved. Art. 3 L. </w:t>
      </w:r>
      <w:proofErr w:type="spellStart"/>
      <w:r w:rsidRPr="00AC1409">
        <w:rPr>
          <w:rFonts w:ascii="Times New Roman" w:eastAsia="Times New Roman" w:hAnsi="Times New Roman" w:cs="Times New Roman"/>
          <w:sz w:val="24"/>
          <w:szCs w:val="24"/>
          <w:lang w:eastAsia="it-IT"/>
        </w:rPr>
        <w:t>n°</w:t>
      </w:r>
      <w:proofErr w:type="spellEnd"/>
      <w:r w:rsidRPr="00AC1409">
        <w:rPr>
          <w:rFonts w:ascii="Times New Roman" w:eastAsia="Times New Roman" w:hAnsi="Times New Roman" w:cs="Times New Roman"/>
          <w:sz w:val="24"/>
          <w:szCs w:val="24"/>
          <w:lang w:eastAsia="it-IT"/>
        </w:rPr>
        <w:t xml:space="preserve"> 136/2010 e </w:t>
      </w:r>
      <w:proofErr w:type="spellStart"/>
      <w:r w:rsidRPr="00AC1409">
        <w:rPr>
          <w:rFonts w:ascii="Times New Roman" w:eastAsia="Times New Roman" w:hAnsi="Times New Roman" w:cs="Times New Roman"/>
          <w:sz w:val="24"/>
          <w:szCs w:val="24"/>
          <w:lang w:eastAsia="it-IT"/>
        </w:rPr>
        <w:t>s.m.i.</w:t>
      </w:r>
      <w:proofErr w:type="spellEnd"/>
      <w:r w:rsidRPr="00AC1409">
        <w:rPr>
          <w:rFonts w:ascii="Times New Roman" w:eastAsia="Times New Roman" w:hAnsi="Times New Roman" w:cs="Times New Roman"/>
          <w:sz w:val="24"/>
          <w:szCs w:val="24"/>
          <w:lang w:eastAsia="it-IT"/>
        </w:rPr>
        <w:t>).</w:t>
      </w:r>
    </w:p>
    <w:p w:rsidR="00AC1409" w:rsidRPr="00AC1409" w:rsidRDefault="00AC1409" w:rsidP="00AC1409">
      <w:pPr>
        <w:spacing w:before="102" w:after="119" w:line="240" w:lineRule="auto"/>
        <w:rPr>
          <w:rFonts w:ascii="Times New Roman" w:eastAsia="Times New Roman" w:hAnsi="Times New Roman" w:cs="Times New Roman"/>
          <w:sz w:val="24"/>
          <w:szCs w:val="24"/>
          <w:lang w:eastAsia="it-IT"/>
        </w:rPr>
      </w:pPr>
      <w:proofErr w:type="spellStart"/>
      <w:r w:rsidRPr="00AC1409">
        <w:rPr>
          <w:rFonts w:ascii="Times New Roman" w:eastAsia="Times New Roman" w:hAnsi="Times New Roman" w:cs="Times New Roman"/>
          <w:sz w:val="24"/>
          <w:szCs w:val="24"/>
          <w:lang w:eastAsia="it-IT"/>
        </w:rPr>
        <w:t>DI</w:t>
      </w:r>
      <w:proofErr w:type="spellEnd"/>
      <w:r w:rsidRPr="00AC1409">
        <w:rPr>
          <w:rFonts w:ascii="Times New Roman" w:eastAsia="Times New Roman" w:hAnsi="Times New Roman" w:cs="Times New Roman"/>
          <w:sz w:val="24"/>
          <w:szCs w:val="24"/>
          <w:lang w:eastAsia="it-IT"/>
        </w:rPr>
        <w:t xml:space="preserve"> LIQUIDARE con successivo atto l’importo di € 13.155,00 Iva inclusa alla ditta GLOBAL SERVICE da </w:t>
      </w:r>
      <w:proofErr w:type="spellStart"/>
      <w:r w:rsidRPr="00AC1409">
        <w:rPr>
          <w:rFonts w:ascii="Times New Roman" w:eastAsia="Times New Roman" w:hAnsi="Times New Roman" w:cs="Times New Roman"/>
          <w:sz w:val="24"/>
          <w:szCs w:val="24"/>
          <w:lang w:eastAsia="it-IT"/>
        </w:rPr>
        <w:t>Melissano</w:t>
      </w:r>
      <w:proofErr w:type="spellEnd"/>
      <w:r w:rsidRPr="00AC1409">
        <w:rPr>
          <w:rFonts w:ascii="Times New Roman" w:eastAsia="Times New Roman" w:hAnsi="Times New Roman" w:cs="Times New Roman"/>
          <w:sz w:val="24"/>
          <w:szCs w:val="24"/>
          <w:lang w:eastAsia="it-IT"/>
        </w:rPr>
        <w:t>, a servizio reso e presentazione di regolari fatture.</w:t>
      </w:r>
    </w:p>
    <w:p w:rsidR="00AC1409" w:rsidRPr="00AC1409" w:rsidRDefault="00AC1409" w:rsidP="00AC1409">
      <w:pPr>
        <w:spacing w:before="102" w:after="284" w:line="240" w:lineRule="auto"/>
        <w:rPr>
          <w:rFonts w:ascii="Times New Roman" w:eastAsia="Times New Roman" w:hAnsi="Times New Roman" w:cs="Times New Roman"/>
          <w:sz w:val="24"/>
          <w:szCs w:val="24"/>
          <w:lang w:eastAsia="it-IT"/>
        </w:rPr>
      </w:pPr>
      <w:proofErr w:type="spellStart"/>
      <w:r w:rsidRPr="00AC1409">
        <w:rPr>
          <w:rFonts w:ascii="Times New Roman" w:eastAsia="Times New Roman" w:hAnsi="Times New Roman" w:cs="Times New Roman"/>
          <w:color w:val="000000"/>
          <w:sz w:val="24"/>
          <w:szCs w:val="24"/>
          <w:lang w:eastAsia="it-IT"/>
        </w:rPr>
        <w:t>DI</w:t>
      </w:r>
      <w:proofErr w:type="spellEnd"/>
      <w:r w:rsidRPr="00AC1409">
        <w:rPr>
          <w:rFonts w:ascii="Times New Roman" w:eastAsia="Times New Roman" w:hAnsi="Times New Roman" w:cs="Times New Roman"/>
          <w:color w:val="000000"/>
          <w:sz w:val="24"/>
          <w:szCs w:val="24"/>
          <w:lang w:eastAsia="it-IT"/>
        </w:rPr>
        <w:t xml:space="preserve"> TRASMETTERE il presente atto alla ditta GLOBAL SERVICE S.r.l. da </w:t>
      </w:r>
      <w:proofErr w:type="spellStart"/>
      <w:r w:rsidRPr="00AC1409">
        <w:rPr>
          <w:rFonts w:ascii="Times New Roman" w:eastAsia="Times New Roman" w:hAnsi="Times New Roman" w:cs="Times New Roman"/>
          <w:color w:val="000000"/>
          <w:sz w:val="24"/>
          <w:szCs w:val="24"/>
          <w:lang w:eastAsia="it-IT"/>
        </w:rPr>
        <w:t>Melissano</w:t>
      </w:r>
      <w:proofErr w:type="spellEnd"/>
      <w:r w:rsidRPr="00AC1409">
        <w:rPr>
          <w:rFonts w:ascii="Times New Roman" w:eastAsia="Times New Roman" w:hAnsi="Times New Roman" w:cs="Times New Roman"/>
          <w:color w:val="000000"/>
          <w:sz w:val="24"/>
          <w:szCs w:val="24"/>
          <w:lang w:eastAsia="it-IT"/>
        </w:rPr>
        <w:t xml:space="preserve"> /</w:t>
      </w:r>
      <w:proofErr w:type="spellStart"/>
      <w:r w:rsidRPr="00AC1409">
        <w:rPr>
          <w:rFonts w:ascii="Times New Roman" w:eastAsia="Times New Roman" w:hAnsi="Times New Roman" w:cs="Times New Roman"/>
          <w:color w:val="000000"/>
          <w:sz w:val="24"/>
          <w:szCs w:val="24"/>
          <w:lang w:eastAsia="it-IT"/>
        </w:rPr>
        <w:t>P.IVA</w:t>
      </w:r>
      <w:proofErr w:type="spellEnd"/>
      <w:r w:rsidRPr="00AC1409">
        <w:rPr>
          <w:rFonts w:ascii="Times New Roman" w:eastAsia="Times New Roman" w:hAnsi="Times New Roman" w:cs="Times New Roman"/>
          <w:color w:val="000000"/>
          <w:sz w:val="24"/>
          <w:szCs w:val="24"/>
          <w:lang w:eastAsia="it-IT"/>
        </w:rPr>
        <w:t xml:space="preserve"> 03738160757che lo sottoscriverà per accettazione.</w:t>
      </w: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24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p>
    <w:tbl>
      <w:tblPr>
        <w:tblW w:w="9855" w:type="dxa"/>
        <w:tblCellSpacing w:w="0" w:type="dxa"/>
        <w:tblCellMar>
          <w:left w:w="0" w:type="dxa"/>
          <w:right w:w="0" w:type="dxa"/>
        </w:tblCellMar>
        <w:tblLook w:val="04A0"/>
      </w:tblPr>
      <w:tblGrid>
        <w:gridCol w:w="9855"/>
      </w:tblGrid>
      <w:tr w:rsidR="00AC1409" w:rsidRPr="00AC1409" w:rsidTr="00AC1409">
        <w:trPr>
          <w:tblCellSpacing w:w="0" w:type="dxa"/>
        </w:trPr>
        <w:tc>
          <w:tcPr>
            <w:tcW w:w="9855" w:type="dxa"/>
            <w:hideMark/>
          </w:tcPr>
          <w:p w:rsidR="00AC1409" w:rsidRPr="00AC1409" w:rsidRDefault="00AC1409" w:rsidP="00AC1409">
            <w:pPr>
              <w:spacing w:before="102" w:after="0" w:line="240" w:lineRule="auto"/>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color w:val="000000"/>
                <w:lang w:eastAsia="it-IT"/>
              </w:rPr>
              <w:t xml:space="preserve">Riferimenti contabili e attestazioni di cui alla Delibera G.M. n. 229 del 23/12/2009 e </w:t>
            </w:r>
            <w:proofErr w:type="spellStart"/>
            <w:r w:rsidRPr="00AC1409">
              <w:rPr>
                <w:rFonts w:ascii="Times New Roman" w:eastAsia="Times New Roman" w:hAnsi="Times New Roman" w:cs="Times New Roman"/>
                <w:b/>
                <w:bCs/>
                <w:color w:val="000000"/>
                <w:lang w:eastAsia="it-IT"/>
              </w:rPr>
              <w:t>s.m.i.</w:t>
            </w:r>
            <w:proofErr w:type="spellEnd"/>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8"/>
                <w:szCs w:val="28"/>
                <w:lang w:eastAsia="it-IT"/>
              </w:rPr>
              <w:t> </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b/>
                <w:bCs/>
                <w:sz w:val="24"/>
                <w:szCs w:val="24"/>
                <w:lang w:eastAsia="it-IT"/>
              </w:rPr>
              <w:t>Importo impegnato</w:t>
            </w:r>
            <w:r w:rsidRPr="00AC1409">
              <w:rPr>
                <w:rFonts w:ascii="Times New Roman" w:eastAsia="Times New Roman" w:hAnsi="Times New Roman" w:cs="Times New Roman"/>
                <w:sz w:val="24"/>
                <w:szCs w:val="24"/>
                <w:lang w:eastAsia="it-IT"/>
              </w:rPr>
              <w:t>: euro 13.155,00 (</w:t>
            </w:r>
            <w:proofErr w:type="spellStart"/>
            <w:r w:rsidRPr="00AC1409">
              <w:rPr>
                <w:rFonts w:ascii="Times New Roman" w:eastAsia="Times New Roman" w:hAnsi="Times New Roman" w:cs="Times New Roman"/>
                <w:sz w:val="24"/>
                <w:szCs w:val="24"/>
                <w:lang w:eastAsia="it-IT"/>
              </w:rPr>
              <w:t>tredicimilacentocinquantacinque</w:t>
            </w:r>
            <w:proofErr w:type="spellEnd"/>
            <w:r w:rsidRPr="00AC1409">
              <w:rPr>
                <w:rFonts w:ascii="Times New Roman" w:eastAsia="Times New Roman" w:hAnsi="Times New Roman" w:cs="Times New Roman"/>
                <w:sz w:val="24"/>
                <w:szCs w:val="24"/>
                <w:lang w:eastAsia="it-IT"/>
              </w:rPr>
              <w:t>/00)</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b/>
                <w:bCs/>
                <w:sz w:val="24"/>
                <w:szCs w:val="24"/>
                <w:lang w:eastAsia="it-IT"/>
              </w:rPr>
              <w:t>Soggetto Beneficiario</w:t>
            </w:r>
            <w:r w:rsidRPr="00AC1409">
              <w:rPr>
                <w:rFonts w:ascii="Times New Roman" w:eastAsia="Times New Roman" w:hAnsi="Times New Roman" w:cs="Times New Roman"/>
                <w:sz w:val="24"/>
                <w:szCs w:val="24"/>
                <w:lang w:eastAsia="it-IT"/>
              </w:rPr>
              <w:t xml:space="preserve">: DITTA GLOBAL SERVICE s.r.l. </w:t>
            </w:r>
            <w:proofErr w:type="spellStart"/>
            <w:r w:rsidRPr="00AC1409">
              <w:rPr>
                <w:rFonts w:ascii="Times New Roman" w:eastAsia="Times New Roman" w:hAnsi="Times New Roman" w:cs="Times New Roman"/>
                <w:sz w:val="24"/>
                <w:szCs w:val="24"/>
                <w:lang w:eastAsia="it-IT"/>
              </w:rPr>
              <w:t>unipersonale</w:t>
            </w:r>
            <w:proofErr w:type="spellEnd"/>
            <w:r w:rsidRPr="00AC1409">
              <w:rPr>
                <w:rFonts w:ascii="Times New Roman" w:eastAsia="Times New Roman" w:hAnsi="Times New Roman" w:cs="Times New Roman"/>
                <w:sz w:val="24"/>
                <w:szCs w:val="24"/>
                <w:lang w:eastAsia="it-IT"/>
              </w:rPr>
              <w:t>, Codice Fiscale/</w:t>
            </w:r>
            <w:proofErr w:type="spellStart"/>
            <w:r w:rsidRPr="00AC1409">
              <w:rPr>
                <w:rFonts w:ascii="Times New Roman" w:eastAsia="Times New Roman" w:hAnsi="Times New Roman" w:cs="Times New Roman"/>
                <w:sz w:val="24"/>
                <w:szCs w:val="24"/>
                <w:lang w:eastAsia="it-IT"/>
              </w:rPr>
              <w:t>P.IVA</w:t>
            </w:r>
            <w:proofErr w:type="spellEnd"/>
            <w:r w:rsidRPr="00AC1409">
              <w:rPr>
                <w:rFonts w:ascii="Times New Roman" w:eastAsia="Times New Roman" w:hAnsi="Times New Roman" w:cs="Times New Roman"/>
                <w:sz w:val="24"/>
                <w:szCs w:val="24"/>
                <w:lang w:eastAsia="it-IT"/>
              </w:rPr>
              <w:t xml:space="preserve"> 03738160757.</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b/>
                <w:bCs/>
                <w:sz w:val="24"/>
                <w:szCs w:val="24"/>
                <w:lang w:eastAsia="it-IT"/>
              </w:rPr>
              <w:lastRenderedPageBreak/>
              <w:t xml:space="preserve">Causale: </w:t>
            </w:r>
            <w:r w:rsidRPr="00AC1409">
              <w:rPr>
                <w:rFonts w:ascii="Times New Roman" w:eastAsia="Times New Roman" w:hAnsi="Times New Roman" w:cs="Times New Roman"/>
                <w:sz w:val="24"/>
                <w:szCs w:val="24"/>
                <w:lang w:eastAsia="it-IT"/>
              </w:rPr>
              <w:t>trasporto scolastico durante il periodo maggio-giugno 2013.</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b/>
                <w:bCs/>
                <w:sz w:val="24"/>
                <w:szCs w:val="24"/>
                <w:lang w:eastAsia="it-IT"/>
              </w:rPr>
              <w:t>Imputazione contabile</w:t>
            </w:r>
            <w:r w:rsidRPr="00AC1409">
              <w:rPr>
                <w:rFonts w:ascii="Times New Roman" w:eastAsia="Times New Roman" w:hAnsi="Times New Roman" w:cs="Times New Roman"/>
                <w:sz w:val="24"/>
                <w:szCs w:val="24"/>
                <w:lang w:eastAsia="it-IT"/>
              </w:rPr>
              <w:t>: intervento 1040503, capitolo 640, art. 3 “Servizio trasporto scolastico” – Bilancio 2013 in corso di formazione.</w:t>
            </w:r>
          </w:p>
          <w:p w:rsidR="00AC1409" w:rsidRPr="00AC1409" w:rsidRDefault="00AC1409" w:rsidP="00AC1409">
            <w:pPr>
              <w:spacing w:before="102" w:after="0" w:line="240" w:lineRule="auto"/>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sz w:val="24"/>
                <w:szCs w:val="24"/>
                <w:lang w:eastAsia="it-IT"/>
              </w:rPr>
              <w:t xml:space="preserve">Modalità di pagamento: bonifico presso Banca Popolare Pugliese di </w:t>
            </w:r>
            <w:proofErr w:type="spellStart"/>
            <w:r w:rsidRPr="00AC1409">
              <w:rPr>
                <w:rFonts w:ascii="Times New Roman" w:eastAsia="Times New Roman" w:hAnsi="Times New Roman" w:cs="Times New Roman"/>
                <w:b/>
                <w:bCs/>
                <w:sz w:val="24"/>
                <w:szCs w:val="24"/>
                <w:lang w:eastAsia="it-IT"/>
              </w:rPr>
              <w:t>Melissano</w:t>
            </w:r>
            <w:proofErr w:type="spellEnd"/>
            <w:r w:rsidRPr="00AC1409">
              <w:rPr>
                <w:rFonts w:ascii="Times New Roman" w:eastAsia="Times New Roman" w:hAnsi="Times New Roman" w:cs="Times New Roman"/>
                <w:b/>
                <w:bCs/>
                <w:sz w:val="24"/>
                <w:szCs w:val="24"/>
                <w:lang w:eastAsia="it-IT"/>
              </w:rPr>
              <w:t>. IBAN: IT 29 C 05262 79760 CC0221127375.</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w:t>
            </w:r>
            <w:r w:rsidRPr="00AC1409">
              <w:rPr>
                <w:rFonts w:ascii="Times New Roman" w:eastAsia="Times New Roman" w:hAnsi="Times New Roman" w:cs="Times New Roman"/>
                <w:b/>
                <w:bCs/>
                <w:lang w:eastAsia="it-IT"/>
              </w:rPr>
              <w:t>Il Responsabile del Servizio attesta che:</w:t>
            </w:r>
          </w:p>
          <w:p w:rsidR="00AC1409" w:rsidRPr="00AC1409" w:rsidRDefault="00AC1409" w:rsidP="00AC1409">
            <w:pPr>
              <w:spacing w:before="102" w:after="0" w:line="240" w:lineRule="auto"/>
              <w:ind w:left="720"/>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 xml:space="preserve">1.      </w:t>
            </w:r>
            <w:r w:rsidRPr="00AC1409">
              <w:rPr>
                <w:rFonts w:ascii="Times New Roman" w:eastAsia="Times New Roman" w:hAnsi="Times New Roman" w:cs="Times New Roman"/>
                <w:lang w:eastAsia="it-IT"/>
              </w:rPr>
              <w:t>esiste disponibilità sul capitolo di spesa innanzi indicato;</w:t>
            </w:r>
          </w:p>
          <w:p w:rsidR="00AC1409" w:rsidRPr="00AC1409" w:rsidRDefault="00AC1409" w:rsidP="00AC1409">
            <w:pPr>
              <w:spacing w:before="102" w:after="0" w:line="240" w:lineRule="auto"/>
              <w:ind w:left="720"/>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 xml:space="preserve">2.      </w:t>
            </w:r>
            <w:r w:rsidRPr="00AC1409">
              <w:rPr>
                <w:rFonts w:ascii="Times New Roman" w:eastAsia="Times New Roman" w:hAnsi="Times New Roman" w:cs="Times New Roman"/>
                <w:lang w:eastAsia="it-IT"/>
              </w:rPr>
              <w:t xml:space="preserve">la spesa impegnata con il presente atto è disponibile, in conformità all’art. 183 del </w:t>
            </w:r>
            <w:proofErr w:type="spellStart"/>
            <w:r w:rsidRPr="00AC1409">
              <w:rPr>
                <w:rFonts w:ascii="Times New Roman" w:eastAsia="Times New Roman" w:hAnsi="Times New Roman" w:cs="Times New Roman"/>
                <w:lang w:eastAsia="it-IT"/>
              </w:rPr>
              <w:t>D.Lgs.</w:t>
            </w:r>
            <w:proofErr w:type="spellEnd"/>
            <w:r w:rsidRPr="00AC1409">
              <w:rPr>
                <w:rFonts w:ascii="Times New Roman" w:eastAsia="Times New Roman" w:hAnsi="Times New Roman" w:cs="Times New Roman"/>
                <w:lang w:eastAsia="it-IT"/>
              </w:rPr>
              <w:t xml:space="preserve"> n. 267 del 2000, ed è certa.</w:t>
            </w:r>
          </w:p>
          <w:p w:rsidR="00AC1409" w:rsidRPr="00AC1409" w:rsidRDefault="00AC1409" w:rsidP="00AC1409">
            <w:pPr>
              <w:spacing w:before="102" w:after="0" w:line="240" w:lineRule="auto"/>
              <w:ind w:left="720"/>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 xml:space="preserve">3.      </w:t>
            </w:r>
            <w:r w:rsidRPr="00AC1409">
              <w:rPr>
                <w:rFonts w:ascii="Times New Roman" w:eastAsia="Times New Roman" w:hAnsi="Times New Roman" w:cs="Times New Roman"/>
                <w:lang w:eastAsia="it-IT"/>
              </w:rPr>
              <w:t xml:space="preserve">In adempimento a quanto disposto dagli </w:t>
            </w:r>
            <w:proofErr w:type="spellStart"/>
            <w:r w:rsidRPr="00AC1409">
              <w:rPr>
                <w:rFonts w:ascii="Times New Roman" w:eastAsia="Times New Roman" w:hAnsi="Times New Roman" w:cs="Times New Roman"/>
                <w:lang w:eastAsia="it-IT"/>
              </w:rPr>
              <w:t>artt</w:t>
            </w:r>
            <w:proofErr w:type="spellEnd"/>
            <w:r w:rsidRPr="00AC1409">
              <w:rPr>
                <w:rFonts w:ascii="Times New Roman" w:eastAsia="Times New Roman" w:hAnsi="Times New Roman" w:cs="Times New Roman"/>
                <w:lang w:eastAsia="it-IT"/>
              </w:rPr>
              <w:t xml:space="preserve">.. 3 e 6 della legge n. 136 del 13/08/2010 e </w:t>
            </w:r>
            <w:proofErr w:type="spellStart"/>
            <w:r w:rsidRPr="00AC1409">
              <w:rPr>
                <w:rFonts w:ascii="Times New Roman" w:eastAsia="Times New Roman" w:hAnsi="Times New Roman" w:cs="Times New Roman"/>
                <w:lang w:eastAsia="it-IT"/>
              </w:rPr>
              <w:t>s.m.i.</w:t>
            </w:r>
            <w:proofErr w:type="spellEnd"/>
            <w:r w:rsidRPr="00AC1409">
              <w:rPr>
                <w:rFonts w:ascii="Times New Roman" w:eastAsia="Times New Roman" w:hAnsi="Times New Roman" w:cs="Times New Roman"/>
                <w:lang w:eastAsia="it-IT"/>
              </w:rPr>
              <w:t>, che:</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 xml:space="preserve">.      </w:t>
            </w:r>
            <w:r w:rsidRPr="00AC1409">
              <w:rPr>
                <w:rFonts w:ascii="Times New Roman" w:eastAsia="Times New Roman" w:hAnsi="Times New Roman" w:cs="Times New Roman"/>
                <w:lang w:eastAsia="it-IT"/>
              </w:rPr>
              <w:t xml:space="preserve">nel contratto </w:t>
            </w:r>
            <w:r w:rsidRPr="00AC1409">
              <w:rPr>
                <w:rFonts w:ascii="Times New Roman" w:eastAsia="Times New Roman" w:hAnsi="Times New Roman" w:cs="Times New Roman"/>
                <w:b/>
                <w:bCs/>
                <w:i/>
                <w:iCs/>
                <w:lang w:eastAsia="it-IT"/>
              </w:rPr>
              <w:t>che verrà sottoscritto</w:t>
            </w:r>
            <w:r w:rsidRPr="00AC1409">
              <w:rPr>
                <w:rFonts w:ascii="Times New Roman" w:eastAsia="Times New Roman" w:hAnsi="Times New Roman" w:cs="Times New Roman"/>
                <w:lang w:eastAsia="it-IT"/>
              </w:rPr>
              <w:t xml:space="preserve"> con l’appaltatore relativo ai lavori, ai servizi e alle forniture </w:t>
            </w:r>
            <w:r w:rsidRPr="00AC1409">
              <w:rPr>
                <w:rFonts w:ascii="Times New Roman" w:eastAsia="Times New Roman" w:hAnsi="Times New Roman" w:cs="Times New Roman"/>
                <w:b/>
                <w:bCs/>
                <w:i/>
                <w:iCs/>
                <w:lang w:eastAsia="it-IT"/>
              </w:rPr>
              <w:t>sarà</w:t>
            </w:r>
            <w:r w:rsidRPr="00AC1409">
              <w:rPr>
                <w:rFonts w:ascii="Times New Roman" w:eastAsia="Times New Roman" w:hAnsi="Times New Roman" w:cs="Times New Roman"/>
                <w:lang w:eastAsia="it-IT"/>
              </w:rPr>
              <w:t xml:space="preserve"> inserita , a pena di nullità assoluta, un'apposita clausola con la quale l’appaltatore assume gli obblighi di </w:t>
            </w:r>
            <w:proofErr w:type="spellStart"/>
            <w:r w:rsidRPr="00AC1409">
              <w:rPr>
                <w:rFonts w:ascii="Times New Roman" w:eastAsia="Times New Roman" w:hAnsi="Times New Roman" w:cs="Times New Roman"/>
                <w:lang w:eastAsia="it-IT"/>
              </w:rPr>
              <w:t>tracciabilita'</w:t>
            </w:r>
            <w:proofErr w:type="spellEnd"/>
            <w:r w:rsidRPr="00AC1409">
              <w:rPr>
                <w:rFonts w:ascii="Times New Roman" w:eastAsia="Times New Roman" w:hAnsi="Times New Roman" w:cs="Times New Roman"/>
                <w:lang w:eastAsia="it-IT"/>
              </w:rPr>
              <w:t xml:space="preserve"> dei flussi finanziari di cui alla legge in oggetto</w:t>
            </w:r>
            <w:r w:rsidRPr="00AC1409">
              <w:rPr>
                <w:rFonts w:ascii="Times New Roman" w:eastAsia="Times New Roman" w:hAnsi="Times New Roman" w:cs="Times New Roman"/>
                <w:b/>
                <w:bCs/>
                <w:i/>
                <w:iCs/>
                <w:lang w:eastAsia="it-IT"/>
              </w:rPr>
              <w:t>;</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b/>
                <w:bCs/>
                <w:i/>
                <w:iCs/>
                <w:lang w:eastAsia="it-IT"/>
              </w:rPr>
              <w:t xml:space="preserve">. </w:t>
            </w:r>
            <w:r w:rsidRPr="00AC1409">
              <w:rPr>
                <w:rFonts w:ascii="Times New Roman" w:eastAsia="Times New Roman" w:hAnsi="Times New Roman" w:cs="Times New Roman"/>
                <w:sz w:val="24"/>
                <w:szCs w:val="24"/>
                <w:lang w:eastAsia="it-IT"/>
              </w:rPr>
              <w:t xml:space="preserve">il CIG (codice identificativo gara – per ogni altro tipo di affidamento), a propria volta già comunicato per tempo al fornitore, è il seguente: </w:t>
            </w:r>
            <w:r w:rsidRPr="00AC1409">
              <w:rPr>
                <w:rFonts w:ascii="Times New Roman" w:eastAsia="Times New Roman" w:hAnsi="Times New Roman" w:cs="Times New Roman"/>
                <w:b/>
                <w:bCs/>
                <w:sz w:val="24"/>
                <w:szCs w:val="24"/>
                <w:lang w:eastAsia="it-IT"/>
              </w:rPr>
              <w:t>Z4808131F3</w:t>
            </w:r>
            <w:r w:rsidRPr="00AC1409">
              <w:rPr>
                <w:rFonts w:ascii="Times New Roman" w:eastAsia="Times New Roman" w:hAnsi="Times New Roman" w:cs="Times New Roman"/>
                <w:sz w:val="24"/>
                <w:szCs w:val="24"/>
                <w:lang w:eastAsia="it-IT"/>
              </w:rPr>
              <w:t xml:space="preserve">; </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4"/>
                <w:szCs w:val="24"/>
                <w:lang w:eastAsia="it-IT"/>
              </w:rPr>
              <w:t xml:space="preserve">- in adempimento a quanto disposto dall'art. 18, del D.L. n. 83/2012, convertito in legge n. 134 del 07/08/2012, così come sostituito dagli artt. 26 e 27 del </w:t>
            </w:r>
            <w:proofErr w:type="spellStart"/>
            <w:r w:rsidRPr="00AC1409">
              <w:rPr>
                <w:rFonts w:ascii="Times New Roman" w:eastAsia="Times New Roman" w:hAnsi="Times New Roman" w:cs="Times New Roman"/>
                <w:sz w:val="24"/>
                <w:szCs w:val="24"/>
                <w:lang w:eastAsia="it-IT"/>
              </w:rPr>
              <w:t>D.Lgs.</w:t>
            </w:r>
            <w:proofErr w:type="spellEnd"/>
            <w:r w:rsidRPr="00AC1409">
              <w:rPr>
                <w:rFonts w:ascii="Times New Roman" w:eastAsia="Times New Roman" w:hAnsi="Times New Roman" w:cs="Times New Roman"/>
                <w:sz w:val="24"/>
                <w:szCs w:val="24"/>
                <w:lang w:eastAsia="it-IT"/>
              </w:rPr>
              <w:t xml:space="preserve"> n. 33 del 2013, il presente affidamento è soggetto alla dovuta pubblicazione sul sito istituzionale del Comune di Ugento, e si procederà alla sua pubblicazione provvisoriamente nella sezione “Attività – Pubblicazioni obbligatorie”, nelle more della definizione di un apposito e dedicato link della sezione “Trasparenza, valutazione e merito”.</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 xml:space="preserve">- con il presente provvedimento viene impegnata una spesa non rientrante nei limiti dei dodicesimi della spesa sostenuta nell'anno precedente, al fine di garantire il servizio che risulta essere di rilievo socio-economico essenziale per la collettività; </w:t>
            </w:r>
          </w:p>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 xml:space="preserve">·         la spesa impegnata con la presente determinazione risulta compatibile con ogni vincolo vigente in materia di finanza pubblica, ivi compresi quelli in materia di Patto di Stabilità; </w:t>
            </w:r>
          </w:p>
        </w:tc>
      </w:tr>
      <w:tr w:rsidR="00AC1409" w:rsidRPr="00AC1409" w:rsidTr="00AC1409">
        <w:trPr>
          <w:tblCellSpacing w:w="0" w:type="dxa"/>
        </w:trPr>
        <w:tc>
          <w:tcPr>
            <w:tcW w:w="9855" w:type="dxa"/>
            <w:hideMark/>
          </w:tcPr>
          <w:p w:rsidR="00AC1409" w:rsidRPr="00AC1409" w:rsidRDefault="00AC1409" w:rsidP="00AC1409">
            <w:pPr>
              <w:spacing w:before="102"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sz w:val="28"/>
                <w:szCs w:val="28"/>
                <w:lang w:eastAsia="it-IT"/>
              </w:rPr>
              <w:lastRenderedPageBreak/>
              <w:t> </w:t>
            </w:r>
          </w:p>
        </w:tc>
      </w:tr>
    </w:tbl>
    <w:p w:rsidR="00AC1409" w:rsidRPr="00AC1409" w:rsidRDefault="00AC1409" w:rsidP="00AC1409">
      <w:pPr>
        <w:spacing w:before="102"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b/>
          <w:bCs/>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b/>
          <w:bCs/>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b/>
          <w:bCs/>
          <w:sz w:val="28"/>
          <w:szCs w:val="28"/>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894"/>
        <w:gridCol w:w="4894"/>
      </w:tblGrid>
      <w:tr w:rsidR="00AC1409" w:rsidRPr="00AC1409" w:rsidTr="00AC1409">
        <w:trPr>
          <w:trHeight w:val="750"/>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roofErr w:type="spellStart"/>
            <w:r w:rsidRPr="00AC1409">
              <w:rPr>
                <w:rFonts w:ascii="Times New Roman" w:eastAsia="Times New Roman" w:hAnsi="Times New Roman" w:cs="Times New Roman"/>
                <w:i/>
                <w:iCs/>
                <w:sz w:val="20"/>
                <w:szCs w:val="20"/>
                <w:lang w:eastAsia="it-IT"/>
              </w:rPr>
              <w:t>N°</w:t>
            </w:r>
            <w:proofErr w:type="spellEnd"/>
            <w:r w:rsidRPr="00AC1409">
              <w:rPr>
                <w:rFonts w:ascii="Times New Roman" w:eastAsia="Times New Roman" w:hAnsi="Times New Roman" w:cs="Times New Roman"/>
                <w:i/>
                <w:iCs/>
                <w:sz w:val="20"/>
                <w:szCs w:val="20"/>
                <w:lang w:eastAsia="it-IT"/>
              </w:rPr>
              <w:t>. 550 Registro Generale</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i/>
                <w:iCs/>
                <w:sz w:val="20"/>
                <w:szCs w:val="20"/>
                <w:lang w:eastAsia="it-IT"/>
              </w:rPr>
              <w:lastRenderedPageBreak/>
              <w:t>DEL 30/04/2013</w:t>
            </w:r>
          </w:p>
        </w:tc>
        <w:tc>
          <w:tcPr>
            <w:tcW w:w="25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roofErr w:type="spellStart"/>
            <w:r w:rsidRPr="00AC1409">
              <w:rPr>
                <w:rFonts w:ascii="Times New Roman" w:eastAsia="Times New Roman" w:hAnsi="Times New Roman" w:cs="Times New Roman"/>
                <w:i/>
                <w:iCs/>
                <w:sz w:val="20"/>
                <w:szCs w:val="20"/>
                <w:lang w:eastAsia="it-IT"/>
              </w:rPr>
              <w:t>N°</w:t>
            </w:r>
            <w:proofErr w:type="spellEnd"/>
            <w:r w:rsidRPr="00AC1409">
              <w:rPr>
                <w:rFonts w:ascii="Times New Roman" w:eastAsia="Times New Roman" w:hAnsi="Times New Roman" w:cs="Times New Roman"/>
                <w:i/>
                <w:iCs/>
                <w:sz w:val="20"/>
                <w:szCs w:val="20"/>
                <w:lang w:eastAsia="it-IT"/>
              </w:rPr>
              <w:t xml:space="preserve"> 296 Registro del Servizio</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i/>
                <w:iCs/>
                <w:sz w:val="20"/>
                <w:szCs w:val="20"/>
                <w:lang w:eastAsia="it-IT"/>
              </w:rPr>
              <w:lastRenderedPageBreak/>
              <w:t>DEL 24/04/2013</w:t>
            </w:r>
          </w:p>
        </w:tc>
      </w:tr>
      <w:tr w:rsidR="00AC1409" w:rsidRPr="00AC1409" w:rsidTr="00AC1409">
        <w:trPr>
          <w:trHeight w:val="300"/>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i/>
                <w:iCs/>
                <w:sz w:val="20"/>
                <w:szCs w:val="20"/>
                <w:u w:val="single"/>
                <w:lang w:eastAsia="it-IT"/>
              </w:rPr>
              <w:lastRenderedPageBreak/>
              <w:t>Oggetto</w:t>
            </w:r>
            <w:r w:rsidRPr="00AC1409">
              <w:rPr>
                <w:rFonts w:ascii="Times New Roman" w:eastAsia="Times New Roman" w:hAnsi="Times New Roman" w:cs="Times New Roman"/>
                <w:i/>
                <w:iCs/>
                <w:sz w:val="20"/>
                <w:szCs w:val="20"/>
                <w:lang w:eastAsia="it-IT"/>
              </w:rPr>
              <w:t xml:space="preserve"> : ASSUNZIONE IMPEGNO </w:t>
            </w:r>
            <w:proofErr w:type="spellStart"/>
            <w:r w:rsidRPr="00AC1409">
              <w:rPr>
                <w:rFonts w:ascii="Times New Roman" w:eastAsia="Times New Roman" w:hAnsi="Times New Roman" w:cs="Times New Roman"/>
                <w:i/>
                <w:iCs/>
                <w:sz w:val="20"/>
                <w:szCs w:val="20"/>
                <w:lang w:eastAsia="it-IT"/>
              </w:rPr>
              <w:t>DI</w:t>
            </w:r>
            <w:proofErr w:type="spellEnd"/>
            <w:r w:rsidRPr="00AC1409">
              <w:rPr>
                <w:rFonts w:ascii="Times New Roman" w:eastAsia="Times New Roman" w:hAnsi="Times New Roman" w:cs="Times New Roman"/>
                <w:i/>
                <w:iCs/>
                <w:sz w:val="20"/>
                <w:szCs w:val="20"/>
                <w:lang w:eastAsia="it-IT"/>
              </w:rPr>
              <w:t xml:space="preserve"> SPESA A FAVORE DELLA DITTA 'GLOBAL SERVICE DA MELISSANO' PER IL SERVIZIO TRASPORTO SCOLASTICO COMUNALE DURANTE IL PERIODO: MAGGIO - GIUGNO 2013. </w:t>
            </w:r>
          </w:p>
        </w:tc>
      </w:tr>
    </w:tbl>
    <w:p w:rsidR="00AC1409" w:rsidRPr="00AC1409" w:rsidRDefault="00AC1409" w:rsidP="00AC1409">
      <w:pPr>
        <w:spacing w:before="100" w:beforeAutospacing="1" w:after="0" w:line="240" w:lineRule="auto"/>
        <w:rPr>
          <w:rFonts w:ascii="Times New Roman" w:eastAsia="Times New Roman" w:hAnsi="Times New Roman" w:cs="Times New Roman"/>
          <w:b/>
          <w:bCs/>
          <w:sz w:val="28"/>
          <w:szCs w:val="28"/>
          <w:lang w:eastAsia="it-IT"/>
        </w:rPr>
      </w:pPr>
    </w:p>
    <w:tbl>
      <w:tblPr>
        <w:tblW w:w="5000" w:type="pct"/>
        <w:tblCellSpacing w:w="0" w:type="dxa"/>
        <w:tblCellMar>
          <w:top w:w="60" w:type="dxa"/>
          <w:left w:w="60" w:type="dxa"/>
          <w:bottom w:w="60" w:type="dxa"/>
          <w:right w:w="60" w:type="dxa"/>
        </w:tblCellMar>
        <w:tblLook w:val="04A0"/>
      </w:tblPr>
      <w:tblGrid>
        <w:gridCol w:w="4879"/>
        <w:gridCol w:w="4879"/>
      </w:tblGrid>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Il Responsabile del Settore</w:t>
            </w:r>
          </w:p>
        </w:tc>
      </w:tr>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sz w:val="28"/>
                <w:szCs w:val="28"/>
                <w:lang w:eastAsia="it-IT"/>
              </w:rPr>
              <w:t>Dott. Alessandro TRESCA</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sz w:val="28"/>
                <w:szCs w:val="28"/>
                <w:lang w:eastAsia="it-IT"/>
              </w:rPr>
              <w:t>( FIRMA DIGITALE )</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lang w:eastAsia="it-IT"/>
              </w:rPr>
              <w:t>f.to Dott. Alessandro TRESCA</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sz w:val="28"/>
                <w:szCs w:val="28"/>
                <w:lang w:eastAsia="it-IT"/>
              </w:rPr>
              <w:t>( FIRMA DIGITALE )</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p>
        </w:tc>
      </w:tr>
    </w:tbl>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 xml:space="preserve">VISTO </w:t>
      </w:r>
      <w:proofErr w:type="spellStart"/>
      <w:r w:rsidRPr="00AC1409">
        <w:rPr>
          <w:rFonts w:ascii="Times New Roman" w:eastAsia="Times New Roman" w:hAnsi="Times New Roman" w:cs="Times New Roman"/>
          <w:lang w:eastAsia="it-IT"/>
        </w:rPr>
        <w:t>DI</w:t>
      </w:r>
      <w:proofErr w:type="spellEnd"/>
      <w:r w:rsidRPr="00AC1409">
        <w:rPr>
          <w:rFonts w:ascii="Times New Roman" w:eastAsia="Times New Roman" w:hAnsi="Times New Roman" w:cs="Times New Roman"/>
          <w:lang w:eastAsia="it-IT"/>
        </w:rPr>
        <w:t xml:space="preserve"> REGOLARITA' CONTABILE ATTESTANTE LA COPERTURA FINANZIARIA.</w:t>
      </w: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La presente determinazione diviene esecutiva in data odierna.</w:t>
      </w: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val="de-DE" w:eastAsia="it-IT"/>
        </w:rPr>
      </w:pPr>
      <w:r w:rsidRPr="00AC1409">
        <w:rPr>
          <w:rFonts w:ascii="Times New Roman" w:eastAsia="Times New Roman" w:hAnsi="Times New Roman" w:cs="Times New Roman"/>
          <w:lang w:val="de-DE" w:eastAsia="it-IT"/>
        </w:rPr>
        <w:t xml:space="preserve">Art.151, c.4 - </w:t>
      </w:r>
      <w:proofErr w:type="spellStart"/>
      <w:r w:rsidRPr="00AC1409">
        <w:rPr>
          <w:rFonts w:ascii="Times New Roman" w:eastAsia="Times New Roman" w:hAnsi="Times New Roman" w:cs="Times New Roman"/>
          <w:lang w:val="de-DE" w:eastAsia="it-IT"/>
        </w:rPr>
        <w:t>D.Lgs</w:t>
      </w:r>
      <w:proofErr w:type="spellEnd"/>
      <w:r w:rsidRPr="00AC1409">
        <w:rPr>
          <w:rFonts w:ascii="Times New Roman" w:eastAsia="Times New Roman" w:hAnsi="Times New Roman" w:cs="Times New Roman"/>
          <w:lang w:val="de-DE" w:eastAsia="it-IT"/>
        </w:rPr>
        <w:t>. 18/08/2000, N° 267.</w:t>
      </w:r>
    </w:p>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1"/>
        <w:gridCol w:w="580"/>
        <w:gridCol w:w="677"/>
        <w:gridCol w:w="5027"/>
        <w:gridCol w:w="870"/>
        <w:gridCol w:w="870"/>
        <w:gridCol w:w="1063"/>
      </w:tblGrid>
      <w:tr w:rsidR="00AC1409" w:rsidRPr="00AC1409" w:rsidTr="00AC1409">
        <w:trPr>
          <w:trHeight w:val="120"/>
          <w:tblHeade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120" w:lineRule="atLeast"/>
              <w:jc w:val="center"/>
              <w:rPr>
                <w:rFonts w:ascii="Times New Roman" w:eastAsia="Times New Roman" w:hAnsi="Times New Roman" w:cs="Times New Roman"/>
                <w:b/>
                <w:bCs/>
                <w:sz w:val="24"/>
                <w:szCs w:val="24"/>
                <w:lang w:eastAsia="it-IT"/>
              </w:rPr>
            </w:pPr>
            <w:r w:rsidRPr="00AC1409">
              <w:rPr>
                <w:rFonts w:ascii="Times New Roman" w:eastAsia="Times New Roman" w:hAnsi="Times New Roman" w:cs="Times New Roman"/>
                <w:b/>
                <w:bCs/>
                <w:sz w:val="24"/>
                <w:szCs w:val="24"/>
                <w:lang w:eastAsia="it-IT"/>
              </w:rPr>
              <w:t>Riferimenti Contabili</w:t>
            </w:r>
          </w:p>
        </w:tc>
      </w:tr>
      <w:tr w:rsidR="00AC1409" w:rsidRPr="00AC1409" w:rsidTr="00AC1409">
        <w:trPr>
          <w:trHeight w:val="255"/>
          <w:tblHeade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Cap.</w:t>
            </w:r>
          </w:p>
        </w:tc>
        <w:tc>
          <w:tcPr>
            <w:tcW w:w="3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Art.</w:t>
            </w:r>
          </w:p>
        </w:tc>
        <w:tc>
          <w:tcPr>
            <w:tcW w:w="3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Anno</w:t>
            </w:r>
          </w:p>
        </w:tc>
        <w:tc>
          <w:tcPr>
            <w:tcW w:w="26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Descrizione</w:t>
            </w:r>
          </w:p>
        </w:tc>
        <w:tc>
          <w:tcPr>
            <w:tcW w:w="4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Impegno</w:t>
            </w:r>
          </w:p>
        </w:tc>
        <w:tc>
          <w:tcPr>
            <w:tcW w:w="4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proofErr w:type="spellStart"/>
            <w:r w:rsidRPr="00AC1409">
              <w:rPr>
                <w:rFonts w:ascii="Arial" w:eastAsia="Times New Roman" w:hAnsi="Arial" w:cs="Arial"/>
                <w:i/>
                <w:iCs/>
                <w:sz w:val="20"/>
                <w:szCs w:val="20"/>
                <w:lang w:eastAsia="it-IT"/>
              </w:rPr>
              <w:t>Subimp</w:t>
            </w:r>
            <w:proofErr w:type="spellEnd"/>
            <w:r w:rsidRPr="00AC1409">
              <w:rPr>
                <w:rFonts w:ascii="Arial" w:eastAsia="Times New Roman" w:hAnsi="Arial" w:cs="Arial"/>
                <w:i/>
                <w:iCs/>
                <w:sz w:val="20"/>
                <w:szCs w:val="20"/>
                <w:lang w:eastAsia="it-IT"/>
              </w:rPr>
              <w:t>.</w:t>
            </w:r>
          </w:p>
        </w:tc>
        <w:tc>
          <w:tcPr>
            <w:tcW w:w="5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Importo</w:t>
            </w:r>
          </w:p>
        </w:tc>
      </w:tr>
      <w:tr w:rsidR="00AC1409" w:rsidRPr="00AC1409" w:rsidTr="00AC1409">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sz w:val="20"/>
                <w:szCs w:val="20"/>
                <w:lang w:eastAsia="it-IT"/>
              </w:rPr>
              <w:t>640</w:t>
            </w:r>
          </w:p>
        </w:tc>
        <w:tc>
          <w:tcPr>
            <w:tcW w:w="3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sz w:val="20"/>
                <w:szCs w:val="20"/>
                <w:lang w:eastAsia="it-IT"/>
              </w:rPr>
              <w:t>3</w:t>
            </w:r>
          </w:p>
        </w:tc>
        <w:tc>
          <w:tcPr>
            <w:tcW w:w="3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sz w:val="20"/>
                <w:szCs w:val="20"/>
                <w:lang w:eastAsia="it-IT"/>
              </w:rPr>
              <w:t>2013</w:t>
            </w:r>
          </w:p>
        </w:tc>
        <w:tc>
          <w:tcPr>
            <w:tcW w:w="260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r w:rsidRPr="00AC1409">
              <w:rPr>
                <w:rFonts w:ascii="Arial" w:eastAsia="Times New Roman" w:hAnsi="Arial" w:cs="Arial"/>
                <w:sz w:val="20"/>
                <w:szCs w:val="20"/>
                <w:lang w:eastAsia="it-IT"/>
              </w:rPr>
              <w:t>SERVIZIO TRASPORTO SCOLASTICO</w:t>
            </w:r>
          </w:p>
        </w:tc>
        <w:tc>
          <w:tcPr>
            <w:tcW w:w="4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Arial" w:eastAsia="Times New Roman" w:hAnsi="Arial" w:cs="Arial"/>
                <w:sz w:val="20"/>
                <w:szCs w:val="20"/>
                <w:lang w:eastAsia="it-IT"/>
              </w:rPr>
              <w:t>583</w:t>
            </w:r>
          </w:p>
        </w:tc>
        <w:tc>
          <w:tcPr>
            <w:tcW w:w="4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p>
        </w:tc>
        <w:tc>
          <w:tcPr>
            <w:tcW w:w="550" w:type="pct"/>
            <w:tcBorders>
              <w:top w:val="outset" w:sz="6" w:space="0" w:color="000000"/>
              <w:left w:val="outset" w:sz="6" w:space="0" w:color="000000"/>
              <w:bottom w:val="outset" w:sz="6" w:space="0" w:color="000000"/>
              <w:right w:val="outset" w:sz="6" w:space="0" w:color="000000"/>
            </w:tcBorders>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r w:rsidRPr="00AC1409">
              <w:rPr>
                <w:rFonts w:ascii="Arial" w:eastAsia="Times New Roman" w:hAnsi="Arial" w:cs="Arial"/>
                <w:i/>
                <w:iCs/>
                <w:sz w:val="20"/>
                <w:szCs w:val="20"/>
                <w:lang w:eastAsia="it-IT"/>
              </w:rPr>
              <w:t>13155,00</w:t>
            </w:r>
          </w:p>
        </w:tc>
      </w:tr>
    </w:tbl>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Ugento, lì 30/04/2013</w:t>
      </w:r>
    </w:p>
    <w:tbl>
      <w:tblPr>
        <w:tblW w:w="5000" w:type="pct"/>
        <w:tblCellSpacing w:w="0" w:type="dxa"/>
        <w:tblCellMar>
          <w:top w:w="60" w:type="dxa"/>
          <w:left w:w="60" w:type="dxa"/>
          <w:bottom w:w="60" w:type="dxa"/>
          <w:right w:w="60" w:type="dxa"/>
        </w:tblCellMar>
        <w:tblLook w:val="04A0"/>
      </w:tblPr>
      <w:tblGrid>
        <w:gridCol w:w="4879"/>
        <w:gridCol w:w="4879"/>
      </w:tblGrid>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8"/>
                <w:szCs w:val="28"/>
                <w:lang w:eastAsia="it-IT"/>
              </w:rPr>
              <w:t>Il Responsabile del Settore Finanziario</w:t>
            </w:r>
          </w:p>
        </w:tc>
      </w:tr>
      <w:tr w:rsidR="00AC1409" w:rsidRPr="00AC1409" w:rsidTr="00AC1409">
        <w:trPr>
          <w:trHeight w:val="405"/>
          <w:tblCellSpacing w:w="0" w:type="dxa"/>
        </w:trPr>
        <w:tc>
          <w:tcPr>
            <w:tcW w:w="2500" w:type="pct"/>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8"/>
                <w:szCs w:val="28"/>
                <w:lang w:eastAsia="it-IT"/>
              </w:rPr>
              <w:t>Dott. Giovanni BOCCO</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8"/>
                <w:szCs w:val="28"/>
                <w:lang w:eastAsia="it-IT"/>
              </w:rPr>
              <w:t>( FIRMA DIGITALE )</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lang w:eastAsia="it-IT"/>
              </w:rPr>
              <w:t xml:space="preserve">f.to </w:t>
            </w:r>
            <w:r w:rsidRPr="00AC1409">
              <w:rPr>
                <w:rFonts w:ascii="Times New Roman" w:eastAsia="Times New Roman" w:hAnsi="Times New Roman" w:cs="Times New Roman"/>
                <w:lang w:eastAsia="it-IT"/>
              </w:rPr>
              <w:t>Dott. Giovanni BOCCO</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sz w:val="28"/>
                <w:szCs w:val="28"/>
                <w:lang w:eastAsia="it-IT"/>
              </w:rPr>
              <w:t>( FIRMA DIGITALE )</w:t>
            </w:r>
          </w:p>
        </w:tc>
      </w:tr>
    </w:tbl>
    <w:p w:rsidR="00AC1409" w:rsidRPr="00AC1409" w:rsidRDefault="00AC1409" w:rsidP="00AC1409">
      <w:pPr>
        <w:pBdr>
          <w:bottom w:val="single" w:sz="8" w:space="2" w:color="000000"/>
        </w:pBdr>
        <w:spacing w:before="100" w:beforeAutospacing="1" w:after="0" w:line="240" w:lineRule="auto"/>
        <w:rPr>
          <w:rFonts w:ascii="Times New Roman" w:eastAsia="Times New Roman" w:hAnsi="Times New Roman" w:cs="Times New Roman"/>
          <w:b/>
          <w:bCs/>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b/>
          <w:bCs/>
          <w:sz w:val="28"/>
          <w:szCs w:val="28"/>
          <w:lang w:eastAsia="it-IT"/>
        </w:rPr>
      </w:pPr>
    </w:p>
    <w:p w:rsidR="00AC1409" w:rsidRPr="00AC1409" w:rsidRDefault="00AC1409" w:rsidP="00AC1409">
      <w:pPr>
        <w:spacing w:before="100" w:beforeAutospacing="1" w:after="0" w:line="240" w:lineRule="auto"/>
        <w:jc w:val="center"/>
        <w:rPr>
          <w:rFonts w:ascii="Times New Roman" w:eastAsia="Times New Roman" w:hAnsi="Times New Roman" w:cs="Times New Roman"/>
          <w:b/>
          <w:bCs/>
          <w:sz w:val="28"/>
          <w:szCs w:val="28"/>
          <w:lang w:eastAsia="it-IT"/>
        </w:rPr>
      </w:pPr>
      <w:r w:rsidRPr="00AC1409">
        <w:rPr>
          <w:rFonts w:ascii="Times New Roman" w:eastAsia="Times New Roman" w:hAnsi="Times New Roman" w:cs="Times New Roman"/>
          <w:b/>
          <w:bCs/>
          <w:sz w:val="24"/>
          <w:szCs w:val="24"/>
          <w:lang w:eastAsia="it-IT"/>
        </w:rPr>
        <w:t xml:space="preserve">CERTIFICATO </w:t>
      </w:r>
      <w:proofErr w:type="spellStart"/>
      <w:r w:rsidRPr="00AC1409">
        <w:rPr>
          <w:rFonts w:ascii="Times New Roman" w:eastAsia="Times New Roman" w:hAnsi="Times New Roman" w:cs="Times New Roman"/>
          <w:b/>
          <w:bCs/>
          <w:sz w:val="24"/>
          <w:szCs w:val="24"/>
          <w:lang w:eastAsia="it-IT"/>
        </w:rPr>
        <w:t>DI</w:t>
      </w:r>
      <w:proofErr w:type="spellEnd"/>
      <w:r w:rsidRPr="00AC1409">
        <w:rPr>
          <w:rFonts w:ascii="Times New Roman" w:eastAsia="Times New Roman" w:hAnsi="Times New Roman" w:cs="Times New Roman"/>
          <w:b/>
          <w:bCs/>
          <w:sz w:val="24"/>
          <w:szCs w:val="24"/>
          <w:lang w:eastAsia="it-IT"/>
        </w:rPr>
        <w:t xml:space="preserve"> PUBBLICAZIONE</w:t>
      </w:r>
      <w:r w:rsidRPr="00AC1409">
        <w:rPr>
          <w:rFonts w:ascii="Arial" w:eastAsia="Times New Roman" w:hAnsi="Arial" w:cs="Arial"/>
          <w:b/>
          <w:bCs/>
          <w:sz w:val="24"/>
          <w:szCs w:val="24"/>
          <w:lang w:eastAsia="it-IT"/>
        </w:rPr>
        <w:t xml:space="preserve"> </w:t>
      </w:r>
    </w:p>
    <w:p w:rsidR="00AC1409" w:rsidRPr="00AC1409" w:rsidRDefault="00AC1409" w:rsidP="00AC1409">
      <w:pPr>
        <w:pBdr>
          <w:bottom w:val="single" w:sz="8" w:space="2" w:color="000000"/>
        </w:pBdr>
        <w:spacing w:before="100" w:beforeAutospacing="1" w:after="0" w:line="240" w:lineRule="auto"/>
        <w:rPr>
          <w:rFonts w:ascii="Times New Roman" w:eastAsia="Times New Roman" w:hAnsi="Times New Roman" w:cs="Times New Roman"/>
          <w:b/>
          <w:bCs/>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 xml:space="preserve">Copia della presente determinazione viene pubblicata mediante affissione </w:t>
      </w:r>
      <w:proofErr w:type="spellStart"/>
      <w:r w:rsidRPr="00AC1409">
        <w:rPr>
          <w:rFonts w:ascii="Times New Roman" w:eastAsia="Times New Roman" w:hAnsi="Times New Roman" w:cs="Times New Roman"/>
          <w:lang w:eastAsia="it-IT"/>
        </w:rPr>
        <w:t>all</w:t>
      </w:r>
      <w:proofErr w:type="spellEnd"/>
      <w:r w:rsidRPr="00AC1409">
        <w:rPr>
          <w:rFonts w:ascii="Times New Roman" w:eastAsia="Times New Roman" w:hAnsi="Times New Roman" w:cs="Times New Roman"/>
          <w:lang w:eastAsia="it-IT"/>
        </w:rPr>
        <w:t xml:space="preserve"> 'Albo Pretorio del Comune in data odierna per rimanervi quindici giorni consecutivi.</w:t>
      </w: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tbl>
      <w:tblPr>
        <w:tblW w:w="5000" w:type="pct"/>
        <w:tblCellSpacing w:w="0" w:type="dxa"/>
        <w:tblCellMar>
          <w:left w:w="0" w:type="dxa"/>
          <w:right w:w="0" w:type="dxa"/>
        </w:tblCellMar>
        <w:tblLook w:val="04A0"/>
      </w:tblPr>
      <w:tblGrid>
        <w:gridCol w:w="4819"/>
        <w:gridCol w:w="4819"/>
      </w:tblGrid>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Il Messo Comunale</w:t>
            </w:r>
          </w:p>
        </w:tc>
      </w:tr>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Ugento, lì 02/05/2013</w:t>
            </w: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Times New Roman" w:eastAsia="Times New Roman" w:hAnsi="Times New Roman" w:cs="Times New Roman"/>
                <w:sz w:val="24"/>
                <w:szCs w:val="24"/>
                <w:lang w:eastAsia="it-IT"/>
              </w:rPr>
              <w:t>____________________</w:t>
            </w:r>
          </w:p>
          <w:p w:rsidR="00AC1409" w:rsidRPr="00AC1409" w:rsidRDefault="00AC1409" w:rsidP="00AC1409">
            <w:pPr>
              <w:spacing w:before="100" w:beforeAutospacing="1" w:after="0" w:line="240" w:lineRule="auto"/>
              <w:jc w:val="center"/>
              <w:rPr>
                <w:rFonts w:ascii="Times New Roman" w:eastAsia="Times New Roman" w:hAnsi="Times New Roman" w:cs="Times New Roman"/>
                <w:sz w:val="24"/>
                <w:szCs w:val="24"/>
                <w:lang w:eastAsia="it-IT"/>
              </w:rPr>
            </w:pPr>
            <w:r w:rsidRPr="00AC1409">
              <w:rPr>
                <w:rFonts w:ascii="Times New Roman" w:eastAsia="Times New Roman" w:hAnsi="Times New Roman" w:cs="Times New Roman"/>
                <w:lang w:eastAsia="it-IT"/>
              </w:rPr>
              <w:t>f.to ____________________</w:t>
            </w:r>
          </w:p>
        </w:tc>
      </w:tr>
    </w:tbl>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lang w:eastAsia="it-IT"/>
        </w:rPr>
        <w:t>E’ copia conforme all’originale da servire per uso amministrativo.</w:t>
      </w: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tbl>
      <w:tblPr>
        <w:tblW w:w="5000" w:type="pct"/>
        <w:tblCellSpacing w:w="0" w:type="dxa"/>
        <w:tblCellMar>
          <w:left w:w="0" w:type="dxa"/>
          <w:right w:w="0" w:type="dxa"/>
        </w:tblCellMar>
        <w:tblLook w:val="04A0"/>
      </w:tblPr>
      <w:tblGrid>
        <w:gridCol w:w="4819"/>
        <w:gridCol w:w="4819"/>
      </w:tblGrid>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rPr>
                <w:rFonts w:ascii="Times New Roman" w:eastAsia="Times New Roman" w:hAnsi="Times New Roman" w:cs="Times New Roman"/>
                <w:sz w:val="24"/>
                <w:szCs w:val="24"/>
                <w:lang w:eastAsia="it-IT"/>
              </w:rPr>
            </w:pP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Il Responsabile del Settore</w:t>
            </w:r>
          </w:p>
        </w:tc>
      </w:tr>
      <w:tr w:rsidR="00AC1409" w:rsidRPr="00AC1409" w:rsidTr="00AC1409">
        <w:trPr>
          <w:tblCellSpacing w:w="0" w:type="dxa"/>
        </w:trPr>
        <w:tc>
          <w:tcPr>
            <w:tcW w:w="2500" w:type="pct"/>
            <w:hideMark/>
          </w:tcPr>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r w:rsidRPr="00AC1409">
              <w:rPr>
                <w:rFonts w:ascii="Times New Roman" w:eastAsia="Times New Roman" w:hAnsi="Times New Roman" w:cs="Times New Roman"/>
                <w:lang w:eastAsia="it-IT"/>
              </w:rPr>
              <w:t>Ugento, lì 19/06/2013</w:t>
            </w:r>
          </w:p>
        </w:tc>
        <w:tc>
          <w:tcPr>
            <w:tcW w:w="2500" w:type="pct"/>
            <w:hideMark/>
          </w:tcPr>
          <w:p w:rsidR="00AC1409" w:rsidRPr="00AC1409" w:rsidRDefault="00AC1409" w:rsidP="00AC1409">
            <w:pPr>
              <w:spacing w:before="100" w:beforeAutospacing="1" w:after="0" w:line="240" w:lineRule="auto"/>
              <w:jc w:val="center"/>
              <w:rPr>
                <w:rFonts w:ascii="Times New Roman" w:eastAsia="Times New Roman" w:hAnsi="Times New Roman" w:cs="Times New Roman"/>
                <w:sz w:val="28"/>
                <w:szCs w:val="28"/>
                <w:lang w:eastAsia="it-IT"/>
              </w:rPr>
            </w:pPr>
            <w:r w:rsidRPr="00AC1409">
              <w:rPr>
                <w:rFonts w:ascii="Times New Roman" w:eastAsia="Times New Roman" w:hAnsi="Times New Roman" w:cs="Times New Roman"/>
                <w:color w:val="000000"/>
                <w:sz w:val="28"/>
                <w:szCs w:val="28"/>
                <w:lang w:eastAsia="it-IT"/>
              </w:rPr>
              <w:t>Dott. Alessandro TRESCA</w:t>
            </w:r>
          </w:p>
        </w:tc>
      </w:tr>
    </w:tbl>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AC1409" w:rsidRPr="00AC1409" w:rsidRDefault="00AC1409" w:rsidP="00AC1409">
      <w:pPr>
        <w:spacing w:before="100" w:beforeAutospacing="1" w:after="0" w:line="240" w:lineRule="auto"/>
        <w:rPr>
          <w:rFonts w:ascii="Times New Roman" w:eastAsia="Times New Roman" w:hAnsi="Times New Roman" w:cs="Times New Roman"/>
          <w:sz w:val="28"/>
          <w:szCs w:val="28"/>
          <w:lang w:eastAsia="it-IT"/>
        </w:rPr>
      </w:pPr>
    </w:p>
    <w:p w:rsidR="000F79C6" w:rsidRDefault="000F79C6"/>
    <w:sectPr w:rsidR="000F79C6" w:rsidSect="000F79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36AA"/>
    <w:multiLevelType w:val="multilevel"/>
    <w:tmpl w:val="8E5E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C1409"/>
    <w:rsid w:val="000F79C6"/>
    <w:rsid w:val="00AC14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9C6"/>
  </w:style>
  <w:style w:type="paragraph" w:styleId="Titolo4">
    <w:name w:val="heading 4"/>
    <w:basedOn w:val="Normale"/>
    <w:link w:val="Titolo4Carattere"/>
    <w:uiPriority w:val="9"/>
    <w:qFormat/>
    <w:rsid w:val="00AC1409"/>
    <w:pPr>
      <w:spacing w:after="0" w:line="240" w:lineRule="auto"/>
      <w:jc w:val="center"/>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C1409"/>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AC1409"/>
    <w:pPr>
      <w:spacing w:before="100" w:beforeAutospacing="1" w:after="0"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AC1409"/>
    <w:pPr>
      <w:spacing w:before="100" w:beforeAutospacing="1" w:after="0" w:line="240" w:lineRule="auto"/>
    </w:pPr>
    <w:rPr>
      <w:rFonts w:ascii="Times New Roman" w:eastAsia="Times New Roman" w:hAnsi="Times New Roman" w:cs="Times New Roman"/>
      <w:b/>
      <w:bCs/>
      <w:sz w:val="28"/>
      <w:szCs w:val="28"/>
      <w:lang w:eastAsia="it-IT"/>
    </w:rPr>
  </w:style>
  <w:style w:type="paragraph" w:customStyle="1" w:styleId="western1">
    <w:name w:val="western1"/>
    <w:basedOn w:val="Normale"/>
    <w:rsid w:val="00AC1409"/>
    <w:pPr>
      <w:spacing w:before="100" w:beforeAutospacing="1" w:after="0" w:line="240" w:lineRule="auto"/>
    </w:pPr>
    <w:rPr>
      <w:rFonts w:ascii="Times New Roman" w:eastAsia="Times New Roman" w:hAnsi="Times New Roman" w:cs="Times New Roman"/>
      <w:b/>
      <w:bCs/>
      <w:sz w:val="28"/>
      <w:szCs w:val="28"/>
      <w:lang w:eastAsia="it-IT"/>
    </w:rPr>
  </w:style>
</w:styles>
</file>

<file path=word/webSettings.xml><?xml version="1.0" encoding="utf-8"?>
<w:webSettings xmlns:r="http://schemas.openxmlformats.org/officeDocument/2006/relationships" xmlns:w="http://schemas.openxmlformats.org/wordprocessingml/2006/main">
  <w:divs>
    <w:div w:id="1480490376">
      <w:bodyDiv w:val="1"/>
      <w:marLeft w:val="0"/>
      <w:marRight w:val="0"/>
      <w:marTop w:val="0"/>
      <w:marBottom w:val="0"/>
      <w:divBdr>
        <w:top w:val="none" w:sz="0" w:space="0" w:color="auto"/>
        <w:left w:val="none" w:sz="0" w:space="0" w:color="auto"/>
        <w:bottom w:val="none" w:sz="0" w:space="0" w:color="auto"/>
        <w:right w:val="none" w:sz="0" w:space="0" w:color="auto"/>
      </w:divBdr>
      <w:divsChild>
        <w:div w:id="1434352605">
          <w:marLeft w:val="0"/>
          <w:marRight w:val="0"/>
          <w:marTop w:val="0"/>
          <w:marBottom w:val="0"/>
          <w:divBdr>
            <w:top w:val="none" w:sz="0" w:space="0" w:color="auto"/>
            <w:left w:val="none" w:sz="0" w:space="0" w:color="auto"/>
            <w:bottom w:val="none" w:sz="0" w:space="0" w:color="auto"/>
            <w:right w:val="none" w:sz="0" w:space="0" w:color="auto"/>
          </w:divBdr>
        </w:div>
        <w:div w:id="810947649">
          <w:marLeft w:val="0"/>
          <w:marRight w:val="0"/>
          <w:marTop w:val="0"/>
          <w:marBottom w:val="0"/>
          <w:divBdr>
            <w:top w:val="none" w:sz="0" w:space="0" w:color="auto"/>
            <w:left w:val="none" w:sz="0" w:space="0" w:color="auto"/>
            <w:bottom w:val="none" w:sz="0" w:space="0" w:color="auto"/>
            <w:right w:val="none" w:sz="0" w:space="0" w:color="auto"/>
          </w:divBdr>
        </w:div>
        <w:div w:id="180320039">
          <w:marLeft w:val="0"/>
          <w:marRight w:val="0"/>
          <w:marTop w:val="0"/>
          <w:marBottom w:val="0"/>
          <w:divBdr>
            <w:top w:val="none" w:sz="0" w:space="0" w:color="auto"/>
            <w:left w:val="none" w:sz="0" w:space="0" w:color="auto"/>
            <w:bottom w:val="none" w:sz="0" w:space="0" w:color="auto"/>
            <w:right w:val="none" w:sz="0" w:space="0" w:color="auto"/>
          </w:divBdr>
        </w:div>
        <w:div w:id="1210721753">
          <w:marLeft w:val="0"/>
          <w:marRight w:val="0"/>
          <w:marTop w:val="0"/>
          <w:marBottom w:val="0"/>
          <w:divBdr>
            <w:top w:val="none" w:sz="0" w:space="0" w:color="auto"/>
            <w:left w:val="none" w:sz="0" w:space="0" w:color="auto"/>
            <w:bottom w:val="none" w:sz="0" w:space="0" w:color="auto"/>
            <w:right w:val="none" w:sz="0" w:space="0" w:color="auto"/>
          </w:divBdr>
        </w:div>
        <w:div w:id="2023899417">
          <w:marLeft w:val="0"/>
          <w:marRight w:val="0"/>
          <w:marTop w:val="0"/>
          <w:marBottom w:val="0"/>
          <w:divBdr>
            <w:top w:val="none" w:sz="0" w:space="0" w:color="auto"/>
            <w:left w:val="none" w:sz="0" w:space="0" w:color="auto"/>
            <w:bottom w:val="none" w:sz="0" w:space="0" w:color="auto"/>
            <w:right w:val="none" w:sz="0" w:space="0" w:color="auto"/>
          </w:divBdr>
        </w:div>
        <w:div w:id="2007437432">
          <w:marLeft w:val="0"/>
          <w:marRight w:val="0"/>
          <w:marTop w:val="0"/>
          <w:marBottom w:val="0"/>
          <w:divBdr>
            <w:top w:val="none" w:sz="0" w:space="0" w:color="auto"/>
            <w:left w:val="none" w:sz="0" w:space="0" w:color="auto"/>
            <w:bottom w:val="none" w:sz="0" w:space="0" w:color="auto"/>
            <w:right w:val="none" w:sz="0" w:space="0" w:color="auto"/>
          </w:divBdr>
        </w:div>
        <w:div w:id="1707370081">
          <w:marLeft w:val="0"/>
          <w:marRight w:val="0"/>
          <w:marTop w:val="0"/>
          <w:marBottom w:val="0"/>
          <w:divBdr>
            <w:top w:val="none" w:sz="0" w:space="0" w:color="auto"/>
            <w:left w:val="none" w:sz="0" w:space="0" w:color="auto"/>
            <w:bottom w:val="none" w:sz="0" w:space="0" w:color="auto"/>
            <w:right w:val="none" w:sz="0" w:space="0" w:color="auto"/>
          </w:divBdr>
        </w:div>
        <w:div w:id="1037853781">
          <w:marLeft w:val="0"/>
          <w:marRight w:val="0"/>
          <w:marTop w:val="0"/>
          <w:marBottom w:val="0"/>
          <w:divBdr>
            <w:top w:val="none" w:sz="0" w:space="0" w:color="auto"/>
            <w:left w:val="none" w:sz="0" w:space="0" w:color="auto"/>
            <w:bottom w:val="none" w:sz="0" w:space="0" w:color="auto"/>
            <w:right w:val="none" w:sz="0" w:space="0" w:color="auto"/>
          </w:divBdr>
        </w:div>
        <w:div w:id="832837708">
          <w:marLeft w:val="0"/>
          <w:marRight w:val="0"/>
          <w:marTop w:val="0"/>
          <w:marBottom w:val="0"/>
          <w:divBdr>
            <w:top w:val="none" w:sz="0" w:space="0" w:color="auto"/>
            <w:left w:val="none" w:sz="0" w:space="0" w:color="auto"/>
            <w:bottom w:val="none" w:sz="0" w:space="0" w:color="auto"/>
            <w:right w:val="none" w:sz="0" w:space="0" w:color="auto"/>
          </w:divBdr>
        </w:div>
        <w:div w:id="54244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7764</Characters>
  <Application>Microsoft Office Word</Application>
  <DocSecurity>0</DocSecurity>
  <Lines>64</Lines>
  <Paragraphs>18</Paragraphs>
  <ScaleCrop>false</ScaleCrop>
  <Company>Comune di Ugento</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Salvatore.rocca</dc:creator>
  <cp:keywords/>
  <dc:description/>
  <cp:lastModifiedBy>Salvatore.rocca</cp:lastModifiedBy>
  <cp:revision>1</cp:revision>
  <dcterms:created xsi:type="dcterms:W3CDTF">2013-06-19T10:43:00Z</dcterms:created>
  <dcterms:modified xsi:type="dcterms:W3CDTF">2013-06-19T10:44:00Z</dcterms:modified>
</cp:coreProperties>
</file>